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90E8D" w:rsidRDefault="00106C47" w:rsidP="00267579">
      <w:pPr>
        <w:pStyle w:val="Balk2"/>
      </w:pPr>
      <w:r>
        <w:rPr>
          <w:noProof/>
          <w:lang w:eastAsia="tr-TR"/>
        </w:rPr>
        <w:drawing>
          <wp:anchor distT="0" distB="0" distL="114300" distR="114300" simplePos="0" relativeHeight="251635200" behindDoc="1" locked="0" layoutInCell="1" allowOverlap="1" wp14:anchorId="6ADF78AB" wp14:editId="1A251C9A">
            <wp:simplePos x="0" y="0"/>
            <wp:positionH relativeFrom="column">
              <wp:posOffset>-194945</wp:posOffset>
            </wp:positionH>
            <wp:positionV relativeFrom="paragraph">
              <wp:posOffset>-137795</wp:posOffset>
            </wp:positionV>
            <wp:extent cx="6508750" cy="7804150"/>
            <wp:effectExtent l="0" t="0" r="6350" b="6350"/>
            <wp:wrapNone/>
            <wp:docPr id="4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08750" cy="7804150"/>
                    </a:xfrm>
                    <a:prstGeom prst="rect">
                      <a:avLst/>
                    </a:prstGeom>
                    <a:noFill/>
                  </pic:spPr>
                </pic:pic>
              </a:graphicData>
            </a:graphic>
            <wp14:sizeRelH relativeFrom="margin">
              <wp14:pctWidth>0</wp14:pctWidth>
            </wp14:sizeRelH>
            <wp14:sizeRelV relativeFrom="margin">
              <wp14:pctHeight>0</wp14:pctHeight>
            </wp14:sizeRelV>
          </wp:anchor>
        </w:drawing>
      </w:r>
    </w:p>
    <w:p w:rsidR="00290E8D" w:rsidRDefault="00290E8D" w:rsidP="00E00626">
      <w:pPr>
        <w:ind w:left="0" w:firstLine="0"/>
        <w:jc w:val="center"/>
      </w:pPr>
    </w:p>
    <w:p w:rsidR="00290E8D" w:rsidRDefault="00106C47" w:rsidP="00E00626">
      <w:pPr>
        <w:ind w:left="0" w:firstLine="0"/>
        <w:jc w:val="center"/>
      </w:pPr>
      <w:r w:rsidRPr="00106C47">
        <w:rPr>
          <w:noProof/>
          <w:u w:val="none"/>
          <w:lang w:eastAsia="tr-TR"/>
        </w:rPr>
        <w:drawing>
          <wp:inline distT="0" distB="0" distL="0" distR="0" wp14:anchorId="24783209" wp14:editId="32244416">
            <wp:extent cx="1524000" cy="1524000"/>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A Logo (6).jpg"/>
                    <pic:cNvPicPr/>
                  </pic:nvPicPr>
                  <pic:blipFill>
                    <a:blip r:embed="rId9"/>
                    <a:stretch>
                      <a:fillRect/>
                    </a:stretch>
                  </pic:blipFill>
                  <pic:spPr>
                    <a:xfrm>
                      <a:off x="0" y="0"/>
                      <a:ext cx="1524000" cy="1524000"/>
                    </a:xfrm>
                    <a:prstGeom prst="rect">
                      <a:avLst/>
                    </a:prstGeom>
                  </pic:spPr>
                </pic:pic>
              </a:graphicData>
            </a:graphic>
          </wp:inline>
        </w:drawing>
      </w:r>
    </w:p>
    <w:p w:rsidR="00267579" w:rsidRDefault="00267579" w:rsidP="00106C47">
      <w:pPr>
        <w:ind w:left="0" w:firstLine="0"/>
      </w:pPr>
    </w:p>
    <w:p w:rsidR="004E616B" w:rsidRDefault="004E616B" w:rsidP="00E00626">
      <w:pPr>
        <w:ind w:left="0" w:firstLine="0"/>
        <w:jc w:val="center"/>
      </w:pPr>
    </w:p>
    <w:p w:rsidR="00267579" w:rsidRPr="00106C47" w:rsidRDefault="00822531" w:rsidP="00E00626">
      <w:pPr>
        <w:ind w:left="0" w:firstLine="0"/>
        <w:jc w:val="center"/>
        <w:rPr>
          <w:b/>
          <w:bCs/>
          <w:u w:val="single"/>
        </w:rPr>
      </w:pPr>
      <w:r w:rsidRPr="00106C47">
        <w:rPr>
          <w:b/>
          <w:bCs/>
          <w:u w:val="single"/>
        </w:rPr>
        <w:t xml:space="preserve">GÖNYELİ - </w:t>
      </w:r>
      <w:r w:rsidR="004E616B" w:rsidRPr="00106C47">
        <w:rPr>
          <w:b/>
          <w:bCs/>
          <w:u w:val="single"/>
        </w:rPr>
        <w:t>ALAYKÖY BELEDİYESİ</w:t>
      </w:r>
    </w:p>
    <w:p w:rsidR="00290E8D" w:rsidRDefault="00290E8D" w:rsidP="00267579">
      <w:pPr>
        <w:ind w:left="0" w:firstLine="0"/>
      </w:pPr>
    </w:p>
    <w:p w:rsidR="00824E22" w:rsidRDefault="007C5F51" w:rsidP="00824E22">
      <w:pPr>
        <w:ind w:left="0" w:firstLine="0"/>
        <w:jc w:val="center"/>
      </w:pPr>
      <w:r>
        <w:t>0</w:t>
      </w:r>
      <w:r w:rsidR="009F0660" w:rsidRPr="009F0660">
        <w:t>3</w:t>
      </w:r>
      <w:r w:rsidR="00824E22" w:rsidRPr="009F0660">
        <w:t>/202</w:t>
      </w:r>
      <w:r w:rsidR="00694EB2" w:rsidRPr="009F0660">
        <w:t>5</w:t>
      </w:r>
    </w:p>
    <w:p w:rsidR="00290E8D" w:rsidRDefault="00290E8D" w:rsidP="009F0660">
      <w:pPr>
        <w:ind w:left="0" w:firstLine="0"/>
        <w:rPr>
          <w:rFonts w:ascii="Century Gothic" w:hAnsi="Century Gothic" w:cs="Century Gothic"/>
          <w:b/>
          <w:bCs/>
          <w:color w:val="000000"/>
          <w:u w:val="single"/>
        </w:rPr>
      </w:pPr>
    </w:p>
    <w:p w:rsidR="00106C47" w:rsidRPr="00106C47" w:rsidRDefault="00106C47" w:rsidP="00E00626">
      <w:pPr>
        <w:ind w:left="720"/>
        <w:jc w:val="center"/>
        <w:rPr>
          <w:rFonts w:ascii="Century Gothic" w:hAnsi="Century Gothic" w:cs="Century Gothic"/>
          <w:b/>
          <w:bCs/>
          <w:color w:val="000000"/>
          <w:u w:val="none"/>
        </w:rPr>
      </w:pPr>
      <w:r w:rsidRPr="00106C47">
        <w:rPr>
          <w:rFonts w:ascii="Century Gothic" w:hAnsi="Century Gothic" w:cs="Century Gothic"/>
          <w:b/>
          <w:bCs/>
          <w:color w:val="000000"/>
          <w:u w:val="none"/>
        </w:rPr>
        <w:t xml:space="preserve">1 </w:t>
      </w:r>
      <w:r>
        <w:rPr>
          <w:rFonts w:ascii="Century Gothic" w:hAnsi="Century Gothic" w:cs="Century Gothic"/>
          <w:b/>
          <w:bCs/>
          <w:color w:val="000000"/>
          <w:u w:val="none"/>
        </w:rPr>
        <w:t>ADET 5</w:t>
      </w:r>
      <w:r w:rsidR="009F0660">
        <w:rPr>
          <w:rFonts w:ascii="Century Gothic" w:hAnsi="Century Gothic" w:cs="Century Gothic"/>
          <w:b/>
          <w:bCs/>
          <w:color w:val="000000"/>
          <w:u w:val="none"/>
        </w:rPr>
        <w:t>.5</w:t>
      </w:r>
      <w:r>
        <w:rPr>
          <w:rFonts w:ascii="Century Gothic" w:hAnsi="Century Gothic" w:cs="Century Gothic"/>
          <w:b/>
          <w:bCs/>
          <w:color w:val="000000"/>
          <w:u w:val="none"/>
        </w:rPr>
        <w:t xml:space="preserve"> M3 ‘0 KM’ VAKUMLU YOL SÜPÜRGE ARACI</w:t>
      </w:r>
    </w:p>
    <w:p w:rsidR="00290E8D" w:rsidRPr="00264D86" w:rsidRDefault="00192F86" w:rsidP="00E00626">
      <w:pPr>
        <w:ind w:left="720"/>
        <w:jc w:val="center"/>
        <w:rPr>
          <w:rFonts w:ascii="Century Gothic" w:hAnsi="Century Gothic" w:cs="Century Gothic"/>
          <w:color w:val="000000"/>
          <w:u w:val="single"/>
        </w:rPr>
      </w:pPr>
      <w:r>
        <w:rPr>
          <w:rFonts w:ascii="Century Gothic" w:hAnsi="Century Gothic" w:cs="Century Gothic"/>
          <w:color w:val="000000"/>
          <w:u w:val="single"/>
        </w:rPr>
        <w:t>ALIMI İHALESİ GENEL</w:t>
      </w:r>
      <w:r w:rsidR="00694EB2">
        <w:rPr>
          <w:rFonts w:ascii="Century Gothic" w:hAnsi="Century Gothic" w:cs="Century Gothic"/>
          <w:color w:val="000000"/>
          <w:u w:val="single"/>
        </w:rPr>
        <w:t xml:space="preserve"> İDARİ</w:t>
      </w:r>
      <w:r>
        <w:rPr>
          <w:rFonts w:ascii="Century Gothic" w:hAnsi="Century Gothic" w:cs="Century Gothic"/>
          <w:color w:val="000000"/>
          <w:u w:val="single"/>
        </w:rPr>
        <w:t xml:space="preserve"> </w:t>
      </w:r>
      <w:r w:rsidR="0028505E">
        <w:rPr>
          <w:rFonts w:ascii="Century Gothic" w:hAnsi="Century Gothic" w:cs="Century Gothic"/>
          <w:color w:val="000000"/>
          <w:u w:val="single"/>
        </w:rPr>
        <w:t xml:space="preserve"> ŞARTNAME</w:t>
      </w:r>
    </w:p>
    <w:p w:rsidR="00290E8D" w:rsidRDefault="00290E8D" w:rsidP="00E00626">
      <w:pPr>
        <w:ind w:left="0" w:firstLine="0"/>
        <w:jc w:val="center"/>
      </w:pPr>
    </w:p>
    <w:p w:rsidR="00290E8D" w:rsidRDefault="00290E8D" w:rsidP="003F0873">
      <w:pPr>
        <w:spacing w:line="360" w:lineRule="auto"/>
        <w:jc w:val="center"/>
        <w:rPr>
          <w:rFonts w:ascii="Times New Roman" w:hAnsi="Times New Roman" w:cs="Times New Roman"/>
          <w:b/>
          <w:bCs/>
          <w:sz w:val="44"/>
          <w:szCs w:val="44"/>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AA6815" w:rsidP="003F0873">
      <w:pPr>
        <w:spacing w:line="360" w:lineRule="auto"/>
        <w:jc w:val="center"/>
        <w:rPr>
          <w:rFonts w:ascii="Times New Roman" w:hAnsi="Times New Roman" w:cs="Times New Roman"/>
          <w:b/>
          <w:bCs/>
          <w:sz w:val="36"/>
          <w:szCs w:val="36"/>
          <w:u w:val="none"/>
        </w:rPr>
      </w:pPr>
      <w:r>
        <w:rPr>
          <w:noProof/>
          <w:lang w:eastAsia="tr-TR"/>
        </w:rPr>
        <mc:AlternateContent>
          <mc:Choice Requires="wps">
            <w:drawing>
              <wp:anchor distT="0" distB="0" distL="114300" distR="114300" simplePos="0" relativeHeight="251659776" behindDoc="0" locked="0" layoutInCell="1" allowOverlap="1">
                <wp:simplePos x="0" y="0"/>
                <wp:positionH relativeFrom="column">
                  <wp:posOffset>-409575</wp:posOffset>
                </wp:positionH>
                <wp:positionV relativeFrom="paragraph">
                  <wp:posOffset>90805</wp:posOffset>
                </wp:positionV>
                <wp:extent cx="6610350" cy="2259330"/>
                <wp:effectExtent l="0" t="0" r="19050" b="26670"/>
                <wp:wrapNone/>
                <wp:docPr id="40" name="Rounded 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10350" cy="2259330"/>
                        </a:xfrm>
                        <a:prstGeom prst="roundRect">
                          <a:avLst>
                            <a:gd name="adj" fmla="val 16667"/>
                          </a:avLst>
                        </a:prstGeom>
                        <a:solidFill>
                          <a:srgbClr val="D0D8E8"/>
                        </a:solidFill>
                        <a:ln w="25400">
                          <a:solidFill>
                            <a:srgbClr val="FFFFFF"/>
                          </a:solidFill>
                          <a:round/>
                          <a:headEnd/>
                          <a:tailEnd/>
                        </a:ln>
                      </wps:spPr>
                      <wps:txbx>
                        <w:txbxContent>
                          <w:p w:rsidR="009F0660" w:rsidRDefault="009F0660" w:rsidP="00366680">
                            <w:pPr>
                              <w:ind w:left="720"/>
                              <w:jc w:val="center"/>
                              <w:rPr>
                                <w:rFonts w:ascii="Century Gothic" w:hAnsi="Century Gothic" w:cs="Century Gothic"/>
                                <w:b/>
                                <w:bCs/>
                                <w:color w:val="000000"/>
                                <w:u w:val="single"/>
                              </w:rPr>
                            </w:pPr>
                            <w:r w:rsidRPr="00366680">
                              <w:rPr>
                                <w:rFonts w:ascii="Century Gothic" w:hAnsi="Century Gothic" w:cs="Century Gothic"/>
                                <w:b/>
                                <w:bCs/>
                                <w:color w:val="000000"/>
                                <w:u w:val="single"/>
                              </w:rPr>
                              <w:t xml:space="preserve"> </w:t>
                            </w:r>
                            <w:r>
                              <w:rPr>
                                <w:rFonts w:ascii="Century Gothic" w:hAnsi="Century Gothic" w:cs="Century Gothic"/>
                                <w:b/>
                                <w:bCs/>
                                <w:color w:val="000000"/>
                                <w:u w:val="single"/>
                              </w:rPr>
                              <w:t xml:space="preserve">İdari </w:t>
                            </w:r>
                            <w:r w:rsidRPr="00366680">
                              <w:rPr>
                                <w:rFonts w:ascii="Century Gothic" w:hAnsi="Century Gothic" w:cs="Century Gothic"/>
                                <w:b/>
                                <w:bCs/>
                                <w:color w:val="000000"/>
                                <w:u w:val="single"/>
                              </w:rPr>
                              <w:t xml:space="preserve">Şartnamede açık olmayan bir kısım olması halinde </w:t>
                            </w:r>
                          </w:p>
                          <w:p w:rsidR="009F0660" w:rsidRPr="00366680" w:rsidRDefault="009F0660" w:rsidP="00366680">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2231901</w:t>
                            </w:r>
                            <w:r w:rsidRPr="00366680">
                              <w:rPr>
                                <w:rFonts w:ascii="Century Gothic" w:hAnsi="Century Gothic" w:cs="Century Gothic"/>
                                <w:b/>
                                <w:bCs/>
                                <w:color w:val="000000"/>
                                <w:u w:val="single"/>
                              </w:rPr>
                              <w:t xml:space="preserve"> no’lu telefonlardaki yetkililerden açıklayıcı bilgi alabilirsiniz</w:t>
                            </w:r>
                          </w:p>
                          <w:p w:rsidR="009F0660" w:rsidRPr="00423F08" w:rsidRDefault="009F0660" w:rsidP="00366680">
                            <w:pPr>
                              <w:jc w:val="center"/>
                              <w:rPr>
                                <w:b/>
                                <w:bCs/>
                                <w:color w:val="000000"/>
                                <w:sz w:val="24"/>
                                <w:szCs w:val="24"/>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9" o:spid="_x0000_s1026" style="position:absolute;left:0;text-align:left;margin-left:-32.25pt;margin-top:7.15pt;width:520.5pt;height:177.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" fillcolor="#d0d8e8" strokecolor="white" strokeweight="2pt">
                <v:path arrowok="t"/>
                <v:textbox>
                  <w:txbxContent>
                    <w:p w:rsidR="009F0660" w:rsidRDefault="009F0660" w:rsidP="00366680">
                      <w:pPr>
                        <w:ind w:left="720"/>
                        <w:jc w:val="center"/>
                        <w:rPr>
                          <w:rFonts w:ascii="Century Gothic" w:hAnsi="Century Gothic" w:cs="Century Gothic"/>
                          <w:b/>
                          <w:bCs/>
                          <w:color w:val="000000"/>
                          <w:u w:val="single"/>
                        </w:rPr>
                      </w:pPr>
                      <w:r w:rsidRPr="00366680">
                        <w:rPr>
                          <w:rFonts w:ascii="Century Gothic" w:hAnsi="Century Gothic" w:cs="Century Gothic"/>
                          <w:b/>
                          <w:bCs/>
                          <w:color w:val="000000"/>
                          <w:u w:val="single"/>
                        </w:rPr>
                        <w:t xml:space="preserve"> </w:t>
                      </w:r>
                      <w:r>
                        <w:rPr>
                          <w:rFonts w:ascii="Century Gothic" w:hAnsi="Century Gothic" w:cs="Century Gothic"/>
                          <w:b/>
                          <w:bCs/>
                          <w:color w:val="000000"/>
                          <w:u w:val="single"/>
                        </w:rPr>
                        <w:t xml:space="preserve">İdari </w:t>
                      </w:r>
                      <w:r w:rsidRPr="00366680">
                        <w:rPr>
                          <w:rFonts w:ascii="Century Gothic" w:hAnsi="Century Gothic" w:cs="Century Gothic"/>
                          <w:b/>
                          <w:bCs/>
                          <w:color w:val="000000"/>
                          <w:u w:val="single"/>
                        </w:rPr>
                        <w:t xml:space="preserve">Şartnamede açık olmayan bir kısım olması halinde </w:t>
                      </w:r>
                    </w:p>
                    <w:p w:rsidR="009F0660" w:rsidRPr="00366680" w:rsidRDefault="009F0660" w:rsidP="00366680">
                      <w:pPr>
                        <w:ind w:left="720"/>
                        <w:jc w:val="center"/>
                        <w:rPr>
                          <w:rFonts w:ascii="Century Gothic" w:hAnsi="Century Gothic" w:cs="Century Gothic"/>
                          <w:b/>
                          <w:bCs/>
                          <w:color w:val="000000"/>
                          <w:u w:val="single"/>
                        </w:rPr>
                      </w:pPr>
                      <w:r>
                        <w:rPr>
                          <w:rFonts w:ascii="Century Gothic" w:hAnsi="Century Gothic" w:cs="Century Gothic"/>
                          <w:b/>
                          <w:bCs/>
                          <w:color w:val="000000"/>
                          <w:u w:val="single"/>
                        </w:rPr>
                        <w:t>2231901</w:t>
                      </w:r>
                      <w:r w:rsidRPr="00366680">
                        <w:rPr>
                          <w:rFonts w:ascii="Century Gothic" w:hAnsi="Century Gothic" w:cs="Century Gothic"/>
                          <w:b/>
                          <w:bCs/>
                          <w:color w:val="000000"/>
                          <w:u w:val="single"/>
                        </w:rPr>
                        <w:t xml:space="preserve"> no’lu telefonlardaki yetkililerden açıklayıcı bilgi alabilirsiniz</w:t>
                      </w:r>
                    </w:p>
                    <w:p w:rsidR="009F0660" w:rsidRPr="00423F08" w:rsidRDefault="009F0660" w:rsidP="00366680">
                      <w:pPr>
                        <w:jc w:val="center"/>
                        <w:rPr>
                          <w:b/>
                          <w:bCs/>
                          <w:color w:val="000000"/>
                          <w:sz w:val="24"/>
                          <w:szCs w:val="24"/>
                        </w:rPr>
                      </w:pPr>
                    </w:p>
                  </w:txbxContent>
                </v:textbox>
              </v:roundrect>
            </w:pict>
          </mc:Fallback>
        </mc:AlternateContent>
      </w: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p w:rsidR="00290E8D" w:rsidRDefault="00290E8D" w:rsidP="003F0873">
      <w:pPr>
        <w:spacing w:line="360" w:lineRule="auto"/>
        <w:jc w:val="center"/>
        <w:rPr>
          <w:rFonts w:ascii="Times New Roman" w:hAnsi="Times New Roman" w:cs="Times New Roman"/>
          <w:b/>
          <w:bCs/>
          <w:sz w:val="36"/>
          <w:szCs w:val="36"/>
          <w:u w:val="none"/>
        </w:rPr>
      </w:pPr>
    </w:p>
    <w:tbl>
      <w:tblPr>
        <w:tblpPr w:leftFromText="141" w:rightFromText="141" w:vertAnchor="text" w:horzAnchor="margin" w:tblpY="-47"/>
        <w:tblW w:w="0" w:type="auto"/>
        <w:tblCellSpacing w:w="20" w:type="dxa"/>
        <w:tblBorders>
          <w:top w:val="inset" w:sz="24" w:space="0" w:color="auto"/>
          <w:left w:val="inset" w:sz="24" w:space="0" w:color="auto"/>
          <w:bottom w:val="inset" w:sz="24" w:space="0" w:color="auto"/>
          <w:right w:val="inset" w:sz="24" w:space="0" w:color="auto"/>
          <w:insideH w:val="inset" w:sz="24" w:space="0" w:color="auto"/>
          <w:insideV w:val="inset" w:sz="24" w:space="0" w:color="auto"/>
        </w:tblBorders>
        <w:tblLook w:val="00A0" w:firstRow="1" w:lastRow="0" w:firstColumn="1" w:lastColumn="0" w:noHBand="0" w:noVBand="0"/>
      </w:tblPr>
      <w:tblGrid>
        <w:gridCol w:w="9260"/>
      </w:tblGrid>
      <w:tr w:rsidR="00290E8D" w:rsidRPr="00327EA5">
        <w:trPr>
          <w:trHeight w:val="13057"/>
          <w:tblCellSpacing w:w="20" w:type="dxa"/>
        </w:trPr>
        <w:tc>
          <w:tcPr>
            <w:tcW w:w="9180" w:type="dxa"/>
            <w:shd w:val="clear" w:color="auto" w:fill="DBE5F1"/>
          </w:tcPr>
          <w:p w:rsidR="00290E8D" w:rsidRPr="00327EA5" w:rsidRDefault="00290E8D" w:rsidP="00327EA5">
            <w:pPr>
              <w:tabs>
                <w:tab w:val="left" w:pos="7741"/>
              </w:tabs>
              <w:jc w:val="left"/>
              <w:rPr>
                <w:rFonts w:ascii="Calibri" w:hAnsi="Calibri" w:cs="Calibri"/>
                <w:kern w:val="0"/>
                <w:sz w:val="24"/>
                <w:szCs w:val="24"/>
                <w:u w:val="none"/>
                <w:lang w:eastAsia="tr-TR"/>
              </w:rPr>
            </w:pPr>
          </w:p>
          <w:p w:rsidR="00290E8D" w:rsidRPr="00327EA5" w:rsidRDefault="00290E8D" w:rsidP="00327EA5">
            <w:pPr>
              <w:tabs>
                <w:tab w:val="left" w:pos="7741"/>
              </w:tabs>
              <w:spacing w:line="276" w:lineRule="auto"/>
              <w:jc w:val="center"/>
              <w:rPr>
                <w:rFonts w:ascii="Garamond" w:hAnsi="Garamond" w:cs="Garamond"/>
                <w:b/>
                <w:bCs/>
                <w:kern w:val="0"/>
                <w:sz w:val="24"/>
                <w:szCs w:val="24"/>
                <w:u w:val="single"/>
                <w:lang w:eastAsia="tr-TR"/>
              </w:rPr>
            </w:pPr>
            <w:r w:rsidRPr="00327EA5">
              <w:rPr>
                <w:rFonts w:ascii="Garamond" w:hAnsi="Garamond" w:cs="Garamond"/>
                <w:b/>
                <w:bCs/>
                <w:kern w:val="0"/>
                <w:sz w:val="24"/>
                <w:szCs w:val="24"/>
                <w:u w:val="single"/>
                <w:lang w:eastAsia="tr-TR"/>
              </w:rPr>
              <w:t>BUNLARA DİKKAT EDİNİZ</w:t>
            </w:r>
          </w:p>
          <w:p w:rsidR="00290E8D" w:rsidRPr="00327EA5" w:rsidRDefault="00307B63" w:rsidP="00327EA5">
            <w:pPr>
              <w:tabs>
                <w:tab w:val="left" w:pos="7741"/>
              </w:tabs>
              <w:spacing w:line="276" w:lineRule="auto"/>
              <w:jc w:val="center"/>
              <w:rPr>
                <w:rFonts w:ascii="Garamond" w:hAnsi="Garamond" w:cs="Garamond"/>
                <w:b/>
                <w:bCs/>
                <w:kern w:val="0"/>
                <w:sz w:val="24"/>
                <w:szCs w:val="24"/>
                <w:u w:val="none"/>
                <w:lang w:eastAsia="tr-TR"/>
              </w:rPr>
            </w:pPr>
            <w:r>
              <w:rPr>
                <w:noProof/>
                <w:lang w:eastAsia="tr-TR"/>
              </w:rPr>
              <w:drawing>
                <wp:anchor distT="0" distB="0" distL="114300" distR="114300" simplePos="0" relativeHeight="251638272" behindDoc="0" locked="0" layoutInCell="1" allowOverlap="1">
                  <wp:simplePos x="0" y="0"/>
                  <wp:positionH relativeFrom="column">
                    <wp:posOffset>2552065</wp:posOffset>
                  </wp:positionH>
                  <wp:positionV relativeFrom="paragraph">
                    <wp:posOffset>-5080</wp:posOffset>
                  </wp:positionV>
                  <wp:extent cx="295910" cy="306070"/>
                  <wp:effectExtent l="0" t="0" r="0" b="0"/>
                  <wp:wrapNone/>
                  <wp:docPr id="39"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0">
                            <a:extLst>
                              <a:ext uri="{28A0092B-C50C-407E-A947-70E740481C1C}">
                                <a14:useLocalDpi xmlns:a14="http://schemas.microsoft.com/office/drawing/2010/main" val="0"/>
                              </a:ext>
                            </a:extLst>
                          </a:blip>
                          <a:srcRect l="23622" t="4260" r="22833" b="44627"/>
                          <a:stretch>
                            <a:fillRect/>
                          </a:stretch>
                        </pic:blipFill>
                        <pic:spPr bwMode="auto">
                          <a:xfrm>
                            <a:off x="0" y="0"/>
                            <a:ext cx="295910" cy="306070"/>
                          </a:xfrm>
                          <a:prstGeom prst="rect">
                            <a:avLst/>
                          </a:prstGeom>
                          <a:noFill/>
                        </pic:spPr>
                      </pic:pic>
                    </a:graphicData>
                  </a:graphic>
                </wp:anchor>
              </w:drawing>
            </w: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r w:rsidRPr="00327EA5">
              <w:rPr>
                <w:rFonts w:ascii="Garamond" w:hAnsi="Garamond" w:cs="Garamond"/>
                <w:b/>
                <w:bCs/>
                <w:kern w:val="0"/>
                <w:sz w:val="24"/>
                <w:szCs w:val="24"/>
                <w:u w:val="none"/>
                <w:lang w:eastAsia="tr-TR"/>
              </w:rPr>
              <w:t xml:space="preserve"> SİMGESİ BELGE SUNULMASININ ZORUNLU</w:t>
            </w:r>
            <w:r w:rsidR="00B14ECC">
              <w:rPr>
                <w:rFonts w:ascii="Garamond" w:hAnsi="Garamond" w:cs="Garamond"/>
                <w:b/>
                <w:bCs/>
                <w:kern w:val="0"/>
                <w:sz w:val="24"/>
                <w:szCs w:val="24"/>
                <w:u w:val="none"/>
                <w:lang w:eastAsia="tr-TR"/>
              </w:rPr>
              <w:t>LU</w:t>
            </w:r>
            <w:r w:rsidRPr="00327EA5">
              <w:rPr>
                <w:rFonts w:ascii="Garamond" w:hAnsi="Garamond" w:cs="Garamond"/>
                <w:b/>
                <w:bCs/>
                <w:kern w:val="0"/>
                <w:sz w:val="24"/>
                <w:szCs w:val="24"/>
                <w:u w:val="none"/>
                <w:lang w:eastAsia="tr-TR"/>
              </w:rPr>
              <w:t xml:space="preserve">ĞU OLDUĞUNA İŞARET ETMEKTEDİR. </w:t>
            </w:r>
          </w:p>
          <w:p w:rsidR="00290E8D" w:rsidRPr="00327EA5" w:rsidRDefault="004B1287" w:rsidP="00BC4235">
            <w:pPr>
              <w:tabs>
                <w:tab w:val="left" w:pos="7741"/>
              </w:tabs>
              <w:spacing w:line="276" w:lineRule="auto"/>
              <w:ind w:left="0" w:firstLine="11"/>
              <w:jc w:val="center"/>
              <w:rPr>
                <w:rFonts w:ascii="Garamond" w:hAnsi="Garamond" w:cs="Garamond"/>
                <w:b/>
                <w:bCs/>
                <w:kern w:val="0"/>
                <w:sz w:val="24"/>
                <w:szCs w:val="24"/>
                <w:u w:val="none"/>
                <w:lang w:eastAsia="tr-TR"/>
              </w:rPr>
            </w:pPr>
            <w:r>
              <w:rPr>
                <w:noProof/>
                <w:lang w:eastAsia="tr-TR"/>
              </w:rPr>
              <w:drawing>
                <wp:anchor distT="0" distB="0" distL="114300" distR="114300" simplePos="0" relativeHeight="251639296" behindDoc="0" locked="0" layoutInCell="1" allowOverlap="1">
                  <wp:simplePos x="0" y="0"/>
                  <wp:positionH relativeFrom="column">
                    <wp:posOffset>2599055</wp:posOffset>
                  </wp:positionH>
                  <wp:positionV relativeFrom="paragraph">
                    <wp:posOffset>155575</wp:posOffset>
                  </wp:positionV>
                  <wp:extent cx="289560" cy="314960"/>
                  <wp:effectExtent l="0" t="0" r="0" b="8890"/>
                  <wp:wrapThrough wrapText="bothSides">
                    <wp:wrapPolygon edited="0">
                      <wp:start x="0" y="0"/>
                      <wp:lineTo x="0" y="20903"/>
                      <wp:lineTo x="19895" y="20903"/>
                      <wp:lineTo x="19895" y="0"/>
                      <wp:lineTo x="0" y="0"/>
                    </wp:wrapPolygon>
                  </wp:wrapThrough>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9560" cy="314960"/>
                          </a:xfrm>
                          <a:prstGeom prst="rect">
                            <a:avLst/>
                          </a:prstGeom>
                          <a:noFill/>
                        </pic:spPr>
                      </pic:pic>
                    </a:graphicData>
                  </a:graphic>
                </wp:anchor>
              </w:drawing>
            </w:r>
          </w:p>
          <w:p w:rsidR="00290E8D" w:rsidRPr="00327EA5" w:rsidRDefault="00290E8D" w:rsidP="00327EA5">
            <w:pPr>
              <w:tabs>
                <w:tab w:val="left" w:pos="7741"/>
              </w:tabs>
              <w:spacing w:line="276" w:lineRule="auto"/>
              <w:jc w:val="center"/>
              <w:rPr>
                <w:rFonts w:ascii="Garamond" w:hAnsi="Garamond" w:cs="Garamond"/>
                <w:b/>
                <w:bCs/>
                <w:kern w:val="0"/>
                <w:sz w:val="24"/>
                <w:szCs w:val="24"/>
                <w:u w:val="none"/>
                <w:lang w:eastAsia="tr-TR"/>
              </w:rPr>
            </w:pPr>
          </w:p>
          <w:p w:rsidR="00290E8D" w:rsidRDefault="00290E8D" w:rsidP="00327EA5">
            <w:pPr>
              <w:tabs>
                <w:tab w:val="left" w:pos="7741"/>
              </w:tabs>
              <w:spacing w:line="276" w:lineRule="auto"/>
              <w:jc w:val="center"/>
              <w:rPr>
                <w:rFonts w:ascii="Garamond" w:hAnsi="Garamond" w:cs="Garamond"/>
                <w:b/>
                <w:bCs/>
                <w:kern w:val="0"/>
                <w:sz w:val="24"/>
                <w:szCs w:val="24"/>
                <w:u w:val="none"/>
                <w:lang w:eastAsia="tr-TR"/>
              </w:rPr>
            </w:pPr>
            <w:r w:rsidRPr="00327EA5">
              <w:rPr>
                <w:rFonts w:ascii="Garamond" w:hAnsi="Garamond" w:cs="Garamond"/>
                <w:b/>
                <w:bCs/>
                <w:kern w:val="0"/>
                <w:sz w:val="24"/>
                <w:szCs w:val="24"/>
                <w:u w:val="none"/>
                <w:lang w:eastAsia="tr-TR"/>
              </w:rPr>
              <w:t xml:space="preserve">SİMGESİ BEYAN YAPILMASININ ZORUNLU OLDUĞUNA İŞARET ETMEKTEDİR. </w:t>
            </w:r>
          </w:p>
          <w:p w:rsidR="003F4EEC" w:rsidRDefault="003F4EEC" w:rsidP="00BC4235">
            <w:pPr>
              <w:tabs>
                <w:tab w:val="left" w:pos="7741"/>
              </w:tabs>
              <w:spacing w:line="276" w:lineRule="auto"/>
              <w:ind w:left="4111" w:firstLine="0"/>
              <w:jc w:val="left"/>
              <w:rPr>
                <w:rFonts w:ascii="Garamond" w:hAnsi="Garamond" w:cs="Garamond"/>
                <w:b/>
                <w:bCs/>
                <w:kern w:val="0"/>
                <w:sz w:val="24"/>
                <w:szCs w:val="24"/>
                <w:u w:val="none"/>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TEKLİF DOSYANIZDA EKSİK BELGE VE BEYAN OLMAMALIDIR.</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ŞARTNAMELERE GÖRE SUNULMASI ZORUNLU OLAN </w:t>
            </w:r>
            <w:r w:rsidRPr="00327EA5">
              <w:rPr>
                <w:rFonts w:ascii="Garamond" w:hAnsi="Garamond" w:cs="Garamond"/>
                <w:sz w:val="24"/>
                <w:szCs w:val="24"/>
                <w:u w:val="single"/>
                <w:lang w:eastAsia="tr-TR"/>
              </w:rPr>
              <w:t>BELGELERİN TÜMÜNÜ</w:t>
            </w:r>
            <w:r w:rsidRPr="00327EA5">
              <w:rPr>
                <w:rFonts w:ascii="Garamond" w:hAnsi="Garamond" w:cs="Garamond"/>
                <w:sz w:val="24"/>
                <w:szCs w:val="24"/>
                <w:lang w:eastAsia="tr-TR"/>
              </w:rPr>
              <w:t xml:space="preserve"> TEKLİFİNİZDE MUTLAKA SUNUNUZ VE BEYAN EDİLMESİ GEREKEN TÜM BİLGİLERİ EKSİK BIRAKMAYINIZ.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BELGELERDE EKSİK BİLGİ OLMAMALIDIR.</w:t>
            </w:r>
          </w:p>
          <w:p w:rsidR="00290E8D" w:rsidRPr="00327EA5" w:rsidRDefault="00290E8D" w:rsidP="00327EA5">
            <w:pPr>
              <w:pStyle w:val="ListeParagraf"/>
              <w:spacing w:line="276" w:lineRule="auto"/>
              <w:jc w:val="left"/>
              <w:rPr>
                <w:rFonts w:ascii="Garamond" w:hAnsi="Garamond" w:cs="Garamond"/>
                <w:sz w:val="24"/>
                <w:szCs w:val="24"/>
                <w:lang w:eastAsia="tr-TR"/>
              </w:rPr>
            </w:pPr>
          </w:p>
          <w:p w:rsidR="00290E8D" w:rsidRPr="00327EA5" w:rsidRDefault="00290E8D" w:rsidP="00402E92">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SUNULMASI ZORUNLU OLAN BELGELERDEKİ BİLGİLERİN EKSİKSİZ, TAM VE DOĞRU OLDUĞUNU KONTROL EDİNİZ. </w:t>
            </w:r>
          </w:p>
          <w:p w:rsidR="00290E8D" w:rsidRPr="00327EA5" w:rsidRDefault="00290E8D" w:rsidP="00402E92">
            <w:pPr>
              <w:pStyle w:val="ListeParagraf"/>
              <w:numPr>
                <w:ilvl w:val="0"/>
                <w:numId w:val="1"/>
              </w:numPr>
              <w:spacing w:line="276" w:lineRule="auto"/>
              <w:ind w:left="714" w:hanging="357"/>
              <w:jc w:val="left"/>
              <w:rPr>
                <w:rFonts w:ascii="Garamond" w:hAnsi="Garamond" w:cs="Garamond"/>
                <w:sz w:val="24"/>
                <w:szCs w:val="24"/>
                <w:lang w:eastAsia="tr-TR"/>
              </w:rPr>
            </w:pPr>
            <w:r w:rsidRPr="00327EA5">
              <w:rPr>
                <w:rFonts w:ascii="Garamond" w:hAnsi="Garamond" w:cs="Garamond"/>
                <w:b/>
                <w:bCs/>
                <w:sz w:val="24"/>
                <w:szCs w:val="24"/>
                <w:u w:val="single"/>
                <w:lang w:eastAsia="tr-TR"/>
              </w:rPr>
              <w:t>İMZASI EKSİK BELGE SUNMAYINIZ</w:t>
            </w:r>
            <w:r w:rsidRPr="00327EA5">
              <w:rPr>
                <w:rFonts w:ascii="Garamond" w:hAnsi="Garamond" w:cs="Garamond"/>
                <w:b/>
                <w:bCs/>
                <w:sz w:val="24"/>
                <w:szCs w:val="24"/>
                <w:lang w:eastAsia="tr-TR"/>
              </w:rPr>
              <w:t xml:space="preserve">.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u w:val="single"/>
                <w:lang w:eastAsia="tr-TR"/>
              </w:rPr>
            </w:pP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r w:rsidRPr="00327EA5">
              <w:rPr>
                <w:rFonts w:ascii="Garamond" w:hAnsi="Garamond" w:cs="Garamond"/>
                <w:sz w:val="24"/>
                <w:szCs w:val="24"/>
                <w:lang w:eastAsia="tr-TR"/>
              </w:rPr>
              <w:t xml:space="preserve">BELGELERİN İMZALANMASI GEREKEN KISIMLARINI KONTROL EDİNİZ. </w:t>
            </w:r>
          </w:p>
          <w:p w:rsidR="00290E8D" w:rsidRPr="00327EA5" w:rsidRDefault="00290E8D" w:rsidP="00327EA5">
            <w:pPr>
              <w:pStyle w:val="ListeParagraf"/>
              <w:tabs>
                <w:tab w:val="left" w:pos="7741"/>
              </w:tabs>
              <w:spacing w:line="276" w:lineRule="auto"/>
              <w:jc w:val="left"/>
              <w:rPr>
                <w:rFonts w:ascii="Garamond" w:hAnsi="Garamond" w:cs="Garamond"/>
                <w:sz w:val="24"/>
                <w:szCs w:val="24"/>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b/>
                <w:bCs/>
                <w:sz w:val="24"/>
                <w:szCs w:val="24"/>
                <w:lang w:eastAsia="tr-TR"/>
              </w:rPr>
            </w:pPr>
            <w:r w:rsidRPr="00327EA5">
              <w:rPr>
                <w:rFonts w:ascii="Garamond" w:hAnsi="Garamond" w:cs="Garamond"/>
                <w:b/>
                <w:bCs/>
                <w:sz w:val="24"/>
                <w:szCs w:val="24"/>
                <w:u w:val="single"/>
                <w:lang w:eastAsia="tr-TR"/>
              </w:rPr>
              <w:t>SUNDUĞUNUZ BELGELER VE BEYANLAR GEÇERLİ TARİH TAŞIMALIDIR</w:t>
            </w:r>
            <w:r w:rsidRPr="00327EA5">
              <w:rPr>
                <w:rFonts w:ascii="Garamond" w:hAnsi="Garamond" w:cs="Garamond"/>
                <w:b/>
                <w:bCs/>
                <w:sz w:val="24"/>
                <w:szCs w:val="24"/>
                <w:lang w:eastAsia="tr-TR"/>
              </w:rPr>
              <w:t xml:space="preserve">. </w:t>
            </w:r>
          </w:p>
          <w:p w:rsidR="00290E8D" w:rsidRPr="00327EA5" w:rsidRDefault="00290E8D" w:rsidP="00327EA5">
            <w:pPr>
              <w:pStyle w:val="ListeParagraf"/>
              <w:tabs>
                <w:tab w:val="left" w:pos="7741"/>
              </w:tabs>
              <w:spacing w:line="276" w:lineRule="auto"/>
              <w:jc w:val="left"/>
              <w:rPr>
                <w:rFonts w:ascii="Garamond" w:hAnsi="Garamond" w:cs="Garamond"/>
                <w:b/>
                <w:bCs/>
                <w:sz w:val="24"/>
                <w:szCs w:val="24"/>
                <w:u w:val="single"/>
                <w:lang w:eastAsia="tr-TR"/>
              </w:rPr>
            </w:pPr>
          </w:p>
          <w:p w:rsidR="00290E8D" w:rsidRPr="00327EA5" w:rsidRDefault="00290E8D" w:rsidP="00327EA5">
            <w:pPr>
              <w:pStyle w:val="ListeParagraf"/>
              <w:tabs>
                <w:tab w:val="left" w:pos="7741"/>
              </w:tabs>
              <w:spacing w:line="276" w:lineRule="auto"/>
              <w:jc w:val="left"/>
              <w:rPr>
                <w:rFonts w:ascii="Garamond" w:hAnsi="Garamond" w:cs="Garamond"/>
                <w:b/>
                <w:bCs/>
                <w:sz w:val="24"/>
                <w:szCs w:val="24"/>
                <w:lang w:eastAsia="tr-TR"/>
              </w:rPr>
            </w:pPr>
            <w:r w:rsidRPr="00327EA5">
              <w:rPr>
                <w:rFonts w:ascii="Garamond" w:hAnsi="Garamond" w:cs="Garamond"/>
                <w:sz w:val="24"/>
                <w:szCs w:val="24"/>
                <w:lang w:eastAsia="tr-TR"/>
              </w:rPr>
              <w:t>BEYAN ETTİĞİNİZ HER İŞLEMİN VE AYRICA HER BELGENİN TARİHİNİ KONTROL EDİNİZ. TARİHİ GEÇMİŞ BELGE SUNMAYINIZ.</w:t>
            </w:r>
          </w:p>
          <w:p w:rsidR="00290E8D" w:rsidRPr="00327EA5" w:rsidRDefault="00290E8D" w:rsidP="00327EA5">
            <w:pPr>
              <w:tabs>
                <w:tab w:val="left" w:pos="7741"/>
              </w:tabs>
              <w:spacing w:line="276" w:lineRule="auto"/>
              <w:jc w:val="left"/>
              <w:rPr>
                <w:rFonts w:ascii="Garamond" w:hAnsi="Garamond" w:cs="Garamond"/>
                <w:b/>
                <w:bCs/>
                <w:kern w:val="0"/>
                <w:sz w:val="24"/>
                <w:szCs w:val="24"/>
                <w:u w:val="none"/>
                <w:lang w:eastAsia="tr-TR"/>
              </w:rPr>
            </w:pPr>
          </w:p>
          <w:p w:rsidR="00290E8D" w:rsidRPr="00327EA5" w:rsidRDefault="00290E8D" w:rsidP="00402E92">
            <w:pPr>
              <w:pStyle w:val="ListeParagraf"/>
              <w:numPr>
                <w:ilvl w:val="0"/>
                <w:numId w:val="1"/>
              </w:numPr>
              <w:spacing w:line="276" w:lineRule="auto"/>
              <w:ind w:left="714" w:hanging="357"/>
              <w:jc w:val="left"/>
              <w:rPr>
                <w:rFonts w:ascii="Garamond" w:hAnsi="Garamond" w:cs="Garamond"/>
                <w:b/>
                <w:bCs/>
                <w:sz w:val="24"/>
                <w:szCs w:val="24"/>
                <w:lang w:eastAsia="tr-TR"/>
              </w:rPr>
            </w:pPr>
            <w:r w:rsidRPr="00327EA5">
              <w:rPr>
                <w:rFonts w:ascii="Garamond" w:hAnsi="Garamond" w:cs="Garamond"/>
                <w:b/>
                <w:bCs/>
                <w:sz w:val="24"/>
                <w:szCs w:val="24"/>
                <w:lang w:eastAsia="tr-TR"/>
              </w:rPr>
              <w:t>BELGELERİNİZİ TEKLİF DOSYANIZA KOYMAYI UNUTMAYINIZ.</w:t>
            </w:r>
          </w:p>
          <w:p w:rsidR="00290E8D" w:rsidRPr="00327EA5" w:rsidRDefault="00290E8D" w:rsidP="00327EA5">
            <w:pPr>
              <w:tabs>
                <w:tab w:val="left" w:pos="7741"/>
              </w:tabs>
              <w:jc w:val="left"/>
              <w:rPr>
                <w:rFonts w:ascii="Calibri" w:hAnsi="Calibri" w:cs="Calibri"/>
                <w:kern w:val="0"/>
                <w:sz w:val="24"/>
                <w:szCs w:val="24"/>
                <w:u w:val="none"/>
                <w:lang w:eastAsia="tr-TR"/>
              </w:rPr>
            </w:pPr>
          </w:p>
        </w:tc>
      </w:tr>
    </w:tbl>
    <w:p w:rsidR="00290E8D" w:rsidRPr="00940E02" w:rsidRDefault="00AA6815" w:rsidP="00ED1A8C">
      <w:pPr>
        <w:jc w:val="left"/>
        <w:rPr>
          <w:rFonts w:ascii="Garamond" w:hAnsi="Garamond" w:cs="Garamond"/>
          <w:b/>
          <w:bCs/>
          <w:color w:val="000000"/>
          <w:sz w:val="24"/>
          <w:szCs w:val="24"/>
        </w:rPr>
      </w:pPr>
      <w:r>
        <w:rPr>
          <w:noProof/>
          <w:lang w:eastAsia="tr-TR"/>
        </w:rPr>
        <w:lastRenderedPageBreak/>
        <mc:AlternateContent>
          <mc:Choice Requires="wps">
            <w:drawing>
              <wp:anchor distT="0" distB="0" distL="114300" distR="114300" simplePos="0" relativeHeight="251640320" behindDoc="0" locked="0" layoutInCell="1" allowOverlap="1">
                <wp:simplePos x="0" y="0"/>
                <wp:positionH relativeFrom="column">
                  <wp:posOffset>1595755</wp:posOffset>
                </wp:positionH>
                <wp:positionV relativeFrom="paragraph">
                  <wp:posOffset>176530</wp:posOffset>
                </wp:positionV>
                <wp:extent cx="4124960" cy="533400"/>
                <wp:effectExtent l="0" t="0" r="27940" b="19050"/>
                <wp:wrapNone/>
                <wp:docPr id="37"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24960" cy="533400"/>
                        </a:xfrm>
                        <a:prstGeom prst="roundRect">
                          <a:avLst>
                            <a:gd name="adj" fmla="val 16667"/>
                          </a:avLst>
                        </a:prstGeom>
                        <a:solidFill>
                          <a:srgbClr val="D0D8E8"/>
                        </a:solidFill>
                        <a:ln w="25400">
                          <a:solidFill>
                            <a:srgbClr val="FFFFFF"/>
                          </a:solidFill>
                          <a:round/>
                          <a:headEnd/>
                          <a:tailEnd/>
                        </a:ln>
                      </wps:spPr>
                      <wps:txbx>
                        <w:txbxContent>
                          <w:p w:rsidR="009F0660" w:rsidRPr="003F2E08" w:rsidRDefault="009F0660" w:rsidP="006755CA">
                            <w:pPr>
                              <w:jc w:val="center"/>
                              <w:rPr>
                                <w:rFonts w:ascii="Century Gothic" w:hAnsi="Century Gothic" w:cs="Century Gothic"/>
                                <w:b/>
                                <w:bCs/>
                                <w:color w:val="000000"/>
                                <w:sz w:val="24"/>
                                <w:szCs w:val="24"/>
                                <w:u w:val="single"/>
                              </w:rPr>
                            </w:pPr>
                            <w:r>
                              <w:rPr>
                                <w:rFonts w:ascii="Century Gothic" w:hAnsi="Century Gothic" w:cs="Century Gothic"/>
                                <w:b/>
                                <w:bCs/>
                                <w:color w:val="000000"/>
                                <w:sz w:val="24"/>
                                <w:szCs w:val="24"/>
                                <w:u w:val="single"/>
                              </w:rPr>
                              <w:t>İHALE</w:t>
                            </w:r>
                            <w:r w:rsidRPr="003F2E08">
                              <w:rPr>
                                <w:rFonts w:ascii="Century Gothic" w:hAnsi="Century Gothic" w:cs="Century Gothic"/>
                                <w:b/>
                                <w:bCs/>
                                <w:color w:val="000000"/>
                                <w:sz w:val="24"/>
                                <w:szCs w:val="24"/>
                                <w:u w:val="single"/>
                              </w:rPr>
                              <w:t>NİN KONUSU VE TEKLİF VERMEYE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7" style="position:absolute;left:0;text-align:left;margin-left:125.65pt;margin-top:13.9pt;width:324.8pt;height:42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" fillcolor="#d0d8e8" strokecolor="white" strokeweight="2pt">
                <v:path arrowok="t"/>
                <v:textbox>
                  <w:txbxContent>
                    <w:p w:rsidR="009F0660" w:rsidRPr="003F2E08" w:rsidRDefault="009F0660" w:rsidP="006755CA">
                      <w:pPr>
                        <w:jc w:val="center"/>
                        <w:rPr>
                          <w:rFonts w:ascii="Century Gothic" w:hAnsi="Century Gothic" w:cs="Century Gothic"/>
                          <w:b/>
                          <w:bCs/>
                          <w:color w:val="000000"/>
                          <w:sz w:val="24"/>
                          <w:szCs w:val="24"/>
                          <w:u w:val="single"/>
                        </w:rPr>
                      </w:pPr>
                      <w:r>
                        <w:rPr>
                          <w:rFonts w:ascii="Century Gothic" w:hAnsi="Century Gothic" w:cs="Century Gothic"/>
                          <w:b/>
                          <w:bCs/>
                          <w:color w:val="000000"/>
                          <w:sz w:val="24"/>
                          <w:szCs w:val="24"/>
                          <w:u w:val="single"/>
                        </w:rPr>
                        <w:t>İHALE</w:t>
                      </w:r>
                      <w:r w:rsidRPr="003F2E08">
                        <w:rPr>
                          <w:rFonts w:ascii="Century Gothic" w:hAnsi="Century Gothic" w:cs="Century Gothic"/>
                          <w:b/>
                          <w:bCs/>
                          <w:color w:val="000000"/>
                          <w:sz w:val="24"/>
                          <w:szCs w:val="24"/>
                          <w:u w:val="single"/>
                        </w:rPr>
                        <w:t>NİN KONUSU VE TEKLİF VERMEYE İLİŞKİN HUSUSLAR</w:t>
                      </w:r>
                    </w:p>
                  </w:txbxContent>
                </v:textbox>
              </v:roundrect>
            </w:pict>
          </mc:Fallback>
        </mc:AlternateContent>
      </w:r>
      <w:r w:rsidR="00307B63">
        <w:rPr>
          <w:rFonts w:ascii="Garamond" w:hAnsi="Garamond" w:cs="Garamond"/>
          <w:b/>
          <w:bCs/>
          <w:noProof/>
          <w:color w:val="000000"/>
          <w:sz w:val="24"/>
          <w:szCs w:val="24"/>
          <w:lang w:eastAsia="tr-TR"/>
        </w:rPr>
        <w:drawing>
          <wp:inline distT="0" distB="0" distL="0" distR="0">
            <wp:extent cx="1038225" cy="733425"/>
            <wp:effectExtent l="0" t="0" r="9525" b="9525"/>
            <wp:docPr id="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8225" cy="733425"/>
                    </a:xfrm>
                    <a:prstGeom prst="rect">
                      <a:avLst/>
                    </a:prstGeom>
                    <a:noFill/>
                    <a:ln>
                      <a:noFill/>
                    </a:ln>
                  </pic:spPr>
                </pic:pic>
              </a:graphicData>
            </a:graphic>
          </wp:inline>
        </w:drawing>
      </w:r>
    </w:p>
    <w:p w:rsidR="00290E8D" w:rsidRPr="006755CA" w:rsidRDefault="00290E8D" w:rsidP="00F17670">
      <w:pPr>
        <w:pStyle w:val="ListeParagraf"/>
        <w:numPr>
          <w:ilvl w:val="0"/>
          <w:numId w:val="3"/>
        </w:numPr>
        <w:spacing w:line="360" w:lineRule="auto"/>
        <w:rPr>
          <w:rFonts w:ascii="Century Gothic" w:hAnsi="Century Gothic" w:cs="Century Gothic"/>
          <w:b/>
          <w:bCs/>
          <w:sz w:val="20"/>
          <w:szCs w:val="20"/>
        </w:rPr>
      </w:pPr>
      <w:r w:rsidRPr="006755CA">
        <w:rPr>
          <w:rFonts w:ascii="Century Gothic" w:hAnsi="Century Gothic" w:cs="Century Gothic"/>
          <w:b/>
          <w:bCs/>
          <w:color w:val="000000"/>
          <w:sz w:val="20"/>
          <w:szCs w:val="20"/>
        </w:rPr>
        <w:t>İhale Makamına (İdareye) İlişkin Bilgiler</w:t>
      </w:r>
    </w:p>
    <w:p w:rsidR="00290E8D" w:rsidRPr="006755CA" w:rsidRDefault="0039261F" w:rsidP="005624F2">
      <w:pPr>
        <w:pStyle w:val="ListeParagraf"/>
        <w:numPr>
          <w:ilvl w:val="1"/>
          <w:numId w:val="3"/>
        </w:numPr>
        <w:spacing w:line="360" w:lineRule="auto"/>
        <w:ind w:left="715" w:hanging="431"/>
        <w:rPr>
          <w:rFonts w:ascii="Century Gothic" w:hAnsi="Century Gothic" w:cs="Century Gothic"/>
          <w:color w:val="000000"/>
          <w:sz w:val="20"/>
          <w:szCs w:val="20"/>
        </w:rPr>
      </w:pPr>
      <w:r>
        <w:rPr>
          <w:rFonts w:ascii="Century Gothic" w:hAnsi="Century Gothic" w:cs="Century Gothic"/>
          <w:color w:val="000000"/>
          <w:sz w:val="20"/>
          <w:szCs w:val="20"/>
        </w:rPr>
        <w:t>İhale Makamı</w:t>
      </w:r>
      <w:r w:rsidR="00290E8D" w:rsidRPr="006755CA">
        <w:rPr>
          <w:rFonts w:ascii="Century Gothic" w:hAnsi="Century Gothic" w:cs="Century Gothic"/>
          <w:color w:val="000000"/>
          <w:sz w:val="20"/>
          <w:szCs w:val="20"/>
        </w:rPr>
        <w:t>nın (İdarenin);</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Adı</w:t>
            </w:r>
          </w:p>
        </w:tc>
        <w:tc>
          <w:tcPr>
            <w:tcW w:w="4758" w:type="dxa"/>
            <w:tcBorders>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GÖNYELİ </w:t>
            </w:r>
            <w:r w:rsidR="004E616B">
              <w:rPr>
                <w:rFonts w:ascii="Century Gothic" w:hAnsi="Century Gothic" w:cs="Century Gothic"/>
                <w:b/>
                <w:bCs/>
                <w:kern w:val="0"/>
                <w:sz w:val="20"/>
                <w:szCs w:val="20"/>
                <w:u w:val="none"/>
                <w:lang w:eastAsia="tr-TR"/>
              </w:rPr>
              <w:t>ALAYKÖY BELEDİYESİ</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Adresi</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BELEDİYE BULVARI </w:t>
            </w:r>
            <w:r w:rsidR="004E616B">
              <w:rPr>
                <w:rFonts w:ascii="Century Gothic" w:hAnsi="Century Gothic" w:cs="Century Gothic"/>
                <w:b/>
                <w:bCs/>
                <w:kern w:val="0"/>
                <w:sz w:val="20"/>
                <w:szCs w:val="20"/>
                <w:u w:val="none"/>
                <w:lang w:eastAsia="tr-TR"/>
              </w:rPr>
              <w:t>NO:</w:t>
            </w:r>
            <w:r>
              <w:rPr>
                <w:rFonts w:ascii="Century Gothic" w:hAnsi="Century Gothic" w:cs="Century Gothic"/>
                <w:b/>
                <w:bCs/>
                <w:kern w:val="0"/>
                <w:sz w:val="20"/>
                <w:szCs w:val="20"/>
                <w:u w:val="none"/>
                <w:lang w:eastAsia="tr-TR"/>
              </w:rPr>
              <w:t>3 GÖNYELİ</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Telefon Numarası</w:t>
            </w:r>
          </w:p>
        </w:tc>
        <w:tc>
          <w:tcPr>
            <w:tcW w:w="4758" w:type="dxa"/>
            <w:tcBorders>
              <w:top w:val="dashSmallGap" w:sz="4" w:space="0" w:color="auto"/>
              <w:bottom w:val="dashSmallGap" w:sz="4" w:space="0" w:color="auto"/>
            </w:tcBorders>
            <w:vAlign w:val="bottom"/>
          </w:tcPr>
          <w:p w:rsidR="00290E8D" w:rsidRPr="00822531" w:rsidRDefault="00822531" w:rsidP="00327EA5">
            <w:pPr>
              <w:spacing w:line="360" w:lineRule="auto"/>
              <w:jc w:val="left"/>
              <w:rPr>
                <w:rFonts w:ascii="Century Gothic" w:hAnsi="Century Gothic" w:cs="Century Gothic"/>
                <w:b/>
                <w:bCs/>
                <w:kern w:val="0"/>
                <w:sz w:val="20"/>
                <w:szCs w:val="20"/>
                <w:u w:val="none"/>
                <w:lang w:eastAsia="tr-TR"/>
              </w:rPr>
            </w:pPr>
            <w:r w:rsidRPr="00822531">
              <w:rPr>
                <w:rFonts w:eastAsia="Arial"/>
                <w:b/>
                <w:bCs/>
                <w:spacing w:val="1"/>
                <w:sz w:val="24"/>
                <w:szCs w:val="24"/>
                <w:u w:val="none"/>
              </w:rPr>
              <w:t>0392 2231901</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Fax Numarası</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0392 </w:t>
            </w:r>
            <w:r w:rsidR="004E616B">
              <w:rPr>
                <w:rFonts w:ascii="Century Gothic" w:hAnsi="Century Gothic" w:cs="Century Gothic"/>
                <w:b/>
                <w:bCs/>
                <w:kern w:val="0"/>
                <w:sz w:val="20"/>
                <w:szCs w:val="20"/>
                <w:u w:val="none"/>
                <w:lang w:eastAsia="tr-TR"/>
              </w:rPr>
              <w:t>2357567</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Elektronik Posta Adresi</w:t>
            </w:r>
          </w:p>
        </w:tc>
        <w:tc>
          <w:tcPr>
            <w:tcW w:w="4758" w:type="dxa"/>
            <w:tcBorders>
              <w:top w:val="dashSmallGap" w:sz="4" w:space="0" w:color="auto"/>
              <w:bottom w:val="dashSmallGap" w:sz="4" w:space="0" w:color="auto"/>
            </w:tcBorders>
            <w:vAlign w:val="bottom"/>
          </w:tcPr>
          <w:p w:rsidR="00290E8D" w:rsidRPr="00327EA5" w:rsidRDefault="00822531" w:rsidP="00327EA5">
            <w:pPr>
              <w:spacing w:line="360" w:lineRule="auto"/>
              <w:jc w:val="left"/>
              <w:rPr>
                <w:rFonts w:ascii="Century Gothic" w:hAnsi="Century Gothic" w:cs="Century Gothic"/>
                <w:b/>
                <w:bCs/>
                <w:kern w:val="0"/>
                <w:sz w:val="20"/>
                <w:szCs w:val="20"/>
                <w:u w:val="none"/>
                <w:lang w:eastAsia="tr-TR"/>
              </w:rPr>
            </w:pPr>
            <w:r>
              <w:rPr>
                <w:rStyle w:val="Kpr"/>
                <w:rFonts w:eastAsia="Arial"/>
                <w:sz w:val="24"/>
                <w:szCs w:val="24"/>
              </w:rPr>
              <w:t>iletişim@gonyelialaykoy.org</w:t>
            </w:r>
          </w:p>
        </w:tc>
      </w:tr>
      <w:tr w:rsidR="00290E8D" w:rsidRPr="00327EA5">
        <w:tc>
          <w:tcPr>
            <w:tcW w:w="534" w:type="dxa"/>
            <w:vAlign w:val="bottom"/>
          </w:tcPr>
          <w:p w:rsidR="00290E8D" w:rsidRPr="00327EA5" w:rsidRDefault="00290E8D" w:rsidP="00327EA5">
            <w:pPr>
              <w:pStyle w:val="ListeParagraf"/>
              <w:numPr>
                <w:ilvl w:val="0"/>
                <w:numId w:val="2"/>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Personel Adı ve Soyadı</w:t>
            </w:r>
          </w:p>
        </w:tc>
        <w:tc>
          <w:tcPr>
            <w:tcW w:w="4758" w:type="dxa"/>
            <w:tcBorders>
              <w:top w:val="dashSmallGap" w:sz="4" w:space="0" w:color="auto"/>
              <w:bottom w:val="dashSmallGap" w:sz="4" w:space="0" w:color="auto"/>
            </w:tcBorders>
            <w:vAlign w:val="bottom"/>
          </w:tcPr>
          <w:p w:rsidR="00290E8D" w:rsidRPr="00327EA5" w:rsidRDefault="004E616B"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Ömer Aksu</w:t>
            </w:r>
          </w:p>
        </w:tc>
      </w:tr>
    </w:tbl>
    <w:p w:rsidR="00290E8D" w:rsidRPr="00FE140A" w:rsidRDefault="00290E8D" w:rsidP="006A1623">
      <w:pPr>
        <w:tabs>
          <w:tab w:val="left" w:pos="567"/>
          <w:tab w:val="left" w:leader="dot" w:pos="8505"/>
          <w:tab w:val="left" w:leader="dot" w:pos="9072"/>
        </w:tabs>
        <w:ind w:left="0" w:firstLine="0"/>
        <w:rPr>
          <w:rFonts w:ascii="Century Gothic" w:hAnsi="Century Gothic" w:cs="Century Gothic"/>
          <w:color w:val="000000"/>
          <w:sz w:val="8"/>
          <w:szCs w:val="8"/>
        </w:rPr>
      </w:pPr>
    </w:p>
    <w:p w:rsidR="00290E8D" w:rsidRPr="006755CA" w:rsidRDefault="00FC54C2" w:rsidP="00ED1A8C">
      <w:pPr>
        <w:pStyle w:val="ListeParagraf"/>
        <w:numPr>
          <w:ilvl w:val="1"/>
          <w:numId w:val="3"/>
        </w:numPr>
        <w:jc w:val="left"/>
        <w:rPr>
          <w:rFonts w:ascii="Century Gothic" w:hAnsi="Century Gothic" w:cs="Century Gothic"/>
          <w:b/>
          <w:bCs/>
          <w:color w:val="000000"/>
          <w:sz w:val="20"/>
          <w:szCs w:val="20"/>
        </w:rPr>
      </w:pPr>
      <w:r>
        <w:rPr>
          <w:rFonts w:ascii="Century Gothic" w:hAnsi="Century Gothic" w:cs="Century Gothic"/>
          <w:color w:val="000000"/>
          <w:sz w:val="20"/>
          <w:szCs w:val="20"/>
        </w:rPr>
        <w:t>Katılımcılar</w:t>
      </w:r>
      <w:r w:rsidR="00290E8D" w:rsidRPr="006755CA">
        <w:rPr>
          <w:rFonts w:ascii="Century Gothic" w:hAnsi="Century Gothic" w:cs="Century Gothic"/>
          <w:color w:val="000000"/>
          <w:sz w:val="20"/>
          <w:szCs w:val="20"/>
        </w:rPr>
        <w:t>, ihaleye ilişkin bilgileri yukarıdaki adres ve numaralardan yetkili kişilerle irtibat kurmak suretiyle temin edebilirler.</w:t>
      </w:r>
    </w:p>
    <w:p w:rsidR="00290E8D" w:rsidRPr="006755CA" w:rsidRDefault="00290E8D" w:rsidP="00F17670">
      <w:pPr>
        <w:pStyle w:val="ListeParagraf"/>
        <w:numPr>
          <w:ilvl w:val="0"/>
          <w:numId w:val="3"/>
        </w:numPr>
        <w:tabs>
          <w:tab w:val="left" w:pos="567"/>
          <w:tab w:val="left" w:leader="dot" w:pos="8505"/>
          <w:tab w:val="left" w:leader="dot" w:pos="9072"/>
        </w:tabs>
        <w:spacing w:line="360" w:lineRule="auto"/>
        <w:rPr>
          <w:rFonts w:ascii="Century Gothic" w:hAnsi="Century Gothic" w:cs="Century Gothic"/>
          <w:color w:val="000000"/>
          <w:sz w:val="20"/>
          <w:szCs w:val="20"/>
        </w:rPr>
      </w:pPr>
      <w:r w:rsidRPr="006755CA">
        <w:rPr>
          <w:rFonts w:ascii="Century Gothic" w:hAnsi="Century Gothic" w:cs="Century Gothic"/>
          <w:b/>
          <w:bCs/>
          <w:color w:val="000000"/>
          <w:sz w:val="20"/>
          <w:szCs w:val="20"/>
        </w:rPr>
        <w:t>İhale Konusu İşe İlişkin Bilgiler</w:t>
      </w:r>
    </w:p>
    <w:p w:rsidR="00290E8D" w:rsidRDefault="00290E8D" w:rsidP="005624F2">
      <w:pPr>
        <w:pStyle w:val="ListeParagraf"/>
        <w:numPr>
          <w:ilvl w:val="1"/>
          <w:numId w:val="3"/>
        </w:numPr>
        <w:spacing w:line="360" w:lineRule="auto"/>
        <w:ind w:left="715" w:hanging="431"/>
        <w:rPr>
          <w:rFonts w:ascii="Century Gothic" w:hAnsi="Century Gothic" w:cs="Century Gothic"/>
          <w:color w:val="000000"/>
          <w:sz w:val="20"/>
          <w:szCs w:val="20"/>
        </w:rPr>
      </w:pPr>
      <w:r w:rsidRPr="006755CA">
        <w:rPr>
          <w:rFonts w:ascii="Century Gothic" w:hAnsi="Century Gothic" w:cs="Century Gothic"/>
          <w:color w:val="000000"/>
          <w:sz w:val="20"/>
          <w:szCs w:val="20"/>
        </w:rPr>
        <w:t>İhale Konusu İşe İlişkin Bilgiler</w:t>
      </w:r>
      <w:r>
        <w:rPr>
          <w:rFonts w:ascii="Century Gothic" w:hAnsi="Century Gothic" w:cs="Century Gothic"/>
          <w:color w:val="000000"/>
          <w:sz w:val="20"/>
          <w:szCs w:val="20"/>
        </w:rPr>
        <w:t>;</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Adı</w:t>
            </w:r>
          </w:p>
        </w:tc>
        <w:tc>
          <w:tcPr>
            <w:tcW w:w="4758" w:type="dxa"/>
            <w:tcBorders>
              <w:bottom w:val="dashSmallGap" w:sz="4" w:space="0" w:color="auto"/>
            </w:tcBorders>
            <w:vAlign w:val="bottom"/>
          </w:tcPr>
          <w:p w:rsidR="00290E8D" w:rsidRPr="00327EA5" w:rsidRDefault="009F0660" w:rsidP="009F0660">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Vakumlu Yol </w:t>
            </w:r>
            <w:r w:rsidR="00F364C8">
              <w:rPr>
                <w:rFonts w:ascii="Century Gothic" w:hAnsi="Century Gothic" w:cs="Century Gothic"/>
                <w:b/>
                <w:bCs/>
                <w:kern w:val="0"/>
                <w:sz w:val="20"/>
                <w:szCs w:val="20"/>
                <w:u w:val="none"/>
                <w:lang w:eastAsia="tr-TR"/>
              </w:rPr>
              <w:t>Süpür</w:t>
            </w:r>
            <w:r>
              <w:rPr>
                <w:rFonts w:ascii="Century Gothic" w:hAnsi="Century Gothic" w:cs="Century Gothic"/>
                <w:b/>
                <w:bCs/>
                <w:kern w:val="0"/>
                <w:sz w:val="20"/>
                <w:szCs w:val="20"/>
                <w:u w:val="none"/>
                <w:lang w:eastAsia="tr-TR"/>
              </w:rPr>
              <w:t>me</w:t>
            </w:r>
            <w:r w:rsidR="00F364C8">
              <w:rPr>
                <w:rFonts w:ascii="Century Gothic" w:hAnsi="Century Gothic" w:cs="Century Gothic"/>
                <w:b/>
                <w:bCs/>
                <w:kern w:val="0"/>
                <w:sz w:val="20"/>
                <w:szCs w:val="20"/>
                <w:u w:val="none"/>
                <w:lang w:eastAsia="tr-TR"/>
              </w:rPr>
              <w:t xml:space="preserve"> Aracı</w:t>
            </w:r>
            <w:r w:rsidR="005049CA">
              <w:rPr>
                <w:rFonts w:ascii="Century Gothic" w:hAnsi="Century Gothic" w:cs="Century Gothic"/>
                <w:b/>
                <w:bCs/>
                <w:kern w:val="0"/>
                <w:sz w:val="20"/>
                <w:szCs w:val="20"/>
                <w:u w:val="none"/>
                <w:lang w:eastAsia="tr-TR"/>
              </w:rPr>
              <w:t xml:space="preserve"> Alımı İhalesi</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Türü</w:t>
            </w:r>
          </w:p>
        </w:tc>
        <w:tc>
          <w:tcPr>
            <w:tcW w:w="4758" w:type="dxa"/>
            <w:tcBorders>
              <w:top w:val="dashSmallGap" w:sz="4" w:space="0" w:color="auto"/>
              <w:bottom w:val="dashSmallGap" w:sz="4" w:space="0" w:color="auto"/>
            </w:tcBorders>
            <w:vAlign w:val="bottom"/>
          </w:tcPr>
          <w:p w:rsidR="00290E8D" w:rsidRPr="00327EA5" w:rsidRDefault="008917BD" w:rsidP="00327EA5">
            <w:pPr>
              <w:spacing w:line="360" w:lineRule="auto"/>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Mal Alımı</w:t>
            </w:r>
          </w:p>
        </w:tc>
      </w:tr>
      <w:tr w:rsidR="00290E8D" w:rsidRPr="00327EA5" w:rsidTr="009B4D0E">
        <w:tc>
          <w:tcPr>
            <w:tcW w:w="534" w:type="dxa"/>
          </w:tcPr>
          <w:p w:rsidR="00290E8D" w:rsidRPr="00327EA5" w:rsidRDefault="00290E8D" w:rsidP="009B4D0E">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tcPr>
          <w:p w:rsidR="00290E8D" w:rsidRPr="00327EA5" w:rsidRDefault="00290E8D" w:rsidP="009B4D0E">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Miktarı</w:t>
            </w:r>
          </w:p>
        </w:tc>
        <w:tc>
          <w:tcPr>
            <w:tcW w:w="4758" w:type="dxa"/>
            <w:tcBorders>
              <w:top w:val="dashSmallGap" w:sz="4" w:space="0" w:color="auto"/>
              <w:bottom w:val="dashSmallGap" w:sz="4" w:space="0" w:color="auto"/>
            </w:tcBorders>
            <w:vAlign w:val="bottom"/>
          </w:tcPr>
          <w:p w:rsidR="008631C8" w:rsidRPr="008631C8" w:rsidRDefault="009F0660" w:rsidP="009F0660">
            <w:pPr>
              <w:ind w:left="0" w:firstLine="0"/>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      </w:t>
            </w:r>
            <w:r w:rsidR="00020696" w:rsidRPr="00020696">
              <w:rPr>
                <w:rFonts w:ascii="Century Gothic" w:hAnsi="Century Gothic" w:cs="Century Gothic"/>
                <w:b/>
                <w:bCs/>
                <w:kern w:val="0"/>
                <w:sz w:val="20"/>
                <w:szCs w:val="20"/>
                <w:u w:val="none"/>
                <w:lang w:eastAsia="tr-TR"/>
              </w:rPr>
              <w:t xml:space="preserve">BİR ADET </w:t>
            </w:r>
            <w:r w:rsidR="005049CA">
              <w:rPr>
                <w:rFonts w:ascii="Century Gothic" w:hAnsi="Century Gothic" w:cs="Century Gothic"/>
                <w:b/>
                <w:bCs/>
                <w:kern w:val="0"/>
                <w:sz w:val="20"/>
                <w:szCs w:val="20"/>
                <w:u w:val="none"/>
                <w:lang w:eastAsia="tr-TR"/>
              </w:rPr>
              <w:t xml:space="preserve">0 </w:t>
            </w:r>
            <w:r>
              <w:rPr>
                <w:rFonts w:ascii="Century Gothic" w:hAnsi="Century Gothic" w:cs="Century Gothic"/>
                <w:b/>
                <w:bCs/>
                <w:kern w:val="0"/>
                <w:sz w:val="20"/>
                <w:szCs w:val="20"/>
                <w:u w:val="none"/>
                <w:lang w:eastAsia="tr-TR"/>
              </w:rPr>
              <w:t>KM</w:t>
            </w:r>
            <w:r w:rsidR="005049CA">
              <w:rPr>
                <w:rFonts w:ascii="Century Gothic" w:hAnsi="Century Gothic" w:cs="Century Gothic"/>
                <w:b/>
                <w:bCs/>
                <w:kern w:val="0"/>
                <w:sz w:val="20"/>
                <w:szCs w:val="20"/>
                <w:u w:val="none"/>
                <w:lang w:eastAsia="tr-TR"/>
              </w:rPr>
              <w:t xml:space="preserve"> SÜPÜRGE </w:t>
            </w:r>
            <w:r w:rsidR="00020696" w:rsidRPr="00020696">
              <w:rPr>
                <w:rFonts w:ascii="Century Gothic" w:hAnsi="Century Gothic" w:cs="Century Gothic"/>
                <w:b/>
                <w:bCs/>
                <w:kern w:val="0"/>
                <w:sz w:val="20"/>
                <w:szCs w:val="20"/>
                <w:u w:val="none"/>
                <w:lang w:eastAsia="tr-TR"/>
              </w:rPr>
              <w:t xml:space="preserve">ARAÇ ALIMI </w:t>
            </w:r>
          </w:p>
          <w:p w:rsidR="008631C8" w:rsidRPr="008631C8" w:rsidRDefault="008631C8" w:rsidP="008631C8">
            <w:pPr>
              <w:rPr>
                <w:rFonts w:ascii="Century Gothic" w:hAnsi="Century Gothic" w:cs="Century Gothic"/>
                <w:b/>
                <w:bCs/>
                <w:kern w:val="0"/>
                <w:sz w:val="20"/>
                <w:szCs w:val="20"/>
                <w:u w:val="none"/>
                <w:lang w:eastAsia="tr-TR"/>
              </w:rPr>
            </w:pPr>
          </w:p>
          <w:p w:rsidR="00290E8D" w:rsidRPr="00327EA5" w:rsidRDefault="00290E8D" w:rsidP="008F521C">
            <w:pPr>
              <w:spacing w:line="360" w:lineRule="auto"/>
              <w:jc w:val="left"/>
              <w:rPr>
                <w:rFonts w:ascii="Century Gothic" w:hAnsi="Century Gothic" w:cs="Century Gothic"/>
                <w:b/>
                <w:bCs/>
                <w:kern w:val="0"/>
                <w:sz w:val="20"/>
                <w:szCs w:val="20"/>
                <w:u w:val="none"/>
                <w:lang w:eastAsia="tr-TR"/>
              </w:rPr>
            </w:pPr>
          </w:p>
        </w:tc>
      </w:tr>
      <w:tr w:rsidR="00D949F8" w:rsidRPr="00327EA5">
        <w:tc>
          <w:tcPr>
            <w:tcW w:w="534" w:type="dxa"/>
            <w:vAlign w:val="bottom"/>
          </w:tcPr>
          <w:p w:rsidR="00D949F8" w:rsidRPr="007813A9" w:rsidRDefault="00D949F8"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FF0000"/>
                <w:sz w:val="20"/>
                <w:szCs w:val="20"/>
                <w:lang w:eastAsia="tr-TR"/>
              </w:rPr>
            </w:pPr>
          </w:p>
        </w:tc>
        <w:tc>
          <w:tcPr>
            <w:tcW w:w="3400" w:type="dxa"/>
            <w:vAlign w:val="bottom"/>
          </w:tcPr>
          <w:p w:rsidR="00D949F8" w:rsidRPr="00A0232B" w:rsidRDefault="00FE0ECC"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FF0000"/>
                <w:sz w:val="20"/>
                <w:szCs w:val="20"/>
                <w:lang w:eastAsia="tr-TR"/>
              </w:rPr>
            </w:pPr>
            <w:r w:rsidRPr="00E91774">
              <w:rPr>
                <w:rFonts w:ascii="Century Gothic" w:hAnsi="Century Gothic" w:cs="Century Gothic"/>
                <w:b/>
                <w:bCs/>
                <w:sz w:val="20"/>
                <w:szCs w:val="20"/>
                <w:lang w:eastAsia="tr-TR"/>
              </w:rPr>
              <w:t>İhale için ayrılmış toplam tahmini değer</w:t>
            </w:r>
          </w:p>
        </w:tc>
        <w:tc>
          <w:tcPr>
            <w:tcW w:w="4758" w:type="dxa"/>
            <w:tcBorders>
              <w:top w:val="dashSmallGap" w:sz="4" w:space="0" w:color="auto"/>
              <w:bottom w:val="dashSmallGap" w:sz="4" w:space="0" w:color="auto"/>
            </w:tcBorders>
            <w:vAlign w:val="bottom"/>
          </w:tcPr>
          <w:p w:rsidR="00D949F8" w:rsidRPr="00327EA5" w:rsidRDefault="005049CA" w:rsidP="004E616B">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11</w:t>
            </w:r>
            <w:r w:rsidR="009F0660">
              <w:rPr>
                <w:rFonts w:ascii="Century Gothic" w:hAnsi="Century Gothic" w:cs="Century Gothic"/>
                <w:b/>
                <w:bCs/>
                <w:kern w:val="0"/>
                <w:sz w:val="20"/>
                <w:szCs w:val="20"/>
                <w:u w:val="none"/>
                <w:lang w:eastAsia="tr-TR"/>
              </w:rPr>
              <w:t>5</w:t>
            </w:r>
            <w:r>
              <w:rPr>
                <w:rFonts w:ascii="Century Gothic" w:hAnsi="Century Gothic" w:cs="Century Gothic"/>
                <w:b/>
                <w:bCs/>
                <w:kern w:val="0"/>
                <w:sz w:val="20"/>
                <w:szCs w:val="20"/>
                <w:u w:val="none"/>
                <w:lang w:eastAsia="tr-TR"/>
              </w:rPr>
              <w:t>,00</w:t>
            </w:r>
            <w:r w:rsidR="00EC7CD3">
              <w:rPr>
                <w:rFonts w:ascii="Century Gothic" w:hAnsi="Century Gothic" w:cs="Century Gothic"/>
                <w:b/>
                <w:bCs/>
                <w:kern w:val="0"/>
                <w:sz w:val="20"/>
                <w:szCs w:val="20"/>
                <w:u w:val="none"/>
                <w:lang w:eastAsia="tr-TR"/>
              </w:rPr>
              <w:t xml:space="preserve"> </w:t>
            </w:r>
            <w:r>
              <w:rPr>
                <w:rFonts w:ascii="Century Gothic" w:hAnsi="Century Gothic" w:cs="Century Gothic"/>
                <w:b/>
                <w:bCs/>
                <w:kern w:val="0"/>
                <w:sz w:val="20"/>
                <w:szCs w:val="20"/>
                <w:u w:val="none"/>
                <w:lang w:eastAsia="tr-TR"/>
              </w:rPr>
              <w:t>EURO</w:t>
            </w:r>
            <w:r w:rsidR="00EC7CD3">
              <w:rPr>
                <w:rFonts w:ascii="Century Gothic" w:hAnsi="Century Gothic" w:cs="Century Gothic"/>
                <w:b/>
                <w:bCs/>
                <w:kern w:val="0"/>
                <w:sz w:val="20"/>
                <w:szCs w:val="20"/>
                <w:u w:val="none"/>
                <w:lang w:eastAsia="tr-TR"/>
              </w:rPr>
              <w:t xml:space="preserve"> +</w:t>
            </w:r>
            <w:r w:rsidR="00352C14">
              <w:rPr>
                <w:rFonts w:ascii="Century Gothic" w:hAnsi="Century Gothic" w:cs="Century Gothic"/>
                <w:b/>
                <w:bCs/>
                <w:kern w:val="0"/>
                <w:sz w:val="20"/>
                <w:szCs w:val="20"/>
                <w:u w:val="none"/>
                <w:lang w:eastAsia="tr-TR"/>
              </w:rPr>
              <w:t>(</w:t>
            </w:r>
            <w:r w:rsidR="00EC7CD3" w:rsidRPr="00352C14">
              <w:rPr>
                <w:rFonts w:ascii="Century Gothic" w:hAnsi="Century Gothic" w:cs="Century Gothic"/>
                <w:b/>
                <w:bCs/>
                <w:kern w:val="0"/>
                <w:sz w:val="20"/>
                <w:szCs w:val="20"/>
                <w:u w:val="none"/>
                <w:lang w:eastAsia="tr-TR"/>
              </w:rPr>
              <w:t>KDV</w:t>
            </w:r>
            <w:r w:rsidR="008D3E24" w:rsidRPr="00352C14">
              <w:rPr>
                <w:rFonts w:ascii="Century Gothic" w:hAnsi="Century Gothic" w:cs="Century Gothic"/>
                <w:b/>
                <w:bCs/>
                <w:kern w:val="0"/>
                <w:sz w:val="20"/>
                <w:szCs w:val="20"/>
                <w:u w:val="none"/>
                <w:lang w:eastAsia="tr-TR"/>
              </w:rPr>
              <w:t>)</w:t>
            </w:r>
            <w:r w:rsidR="008D3E24">
              <w:rPr>
                <w:rFonts w:ascii="Century Gothic" w:hAnsi="Century Gothic" w:cs="Century Gothic"/>
                <w:b/>
                <w:bCs/>
                <w:kern w:val="0"/>
                <w:sz w:val="20"/>
                <w:szCs w:val="20"/>
                <w:u w:val="none"/>
                <w:lang w:eastAsia="tr-TR"/>
              </w:rPr>
              <w:t xml:space="preserve">           </w:t>
            </w:r>
            <w:r w:rsidR="008631C8">
              <w:rPr>
                <w:rFonts w:ascii="Century Gothic" w:hAnsi="Century Gothic" w:cs="Century Gothic"/>
                <w:b/>
                <w:bCs/>
                <w:kern w:val="0"/>
                <w:sz w:val="20"/>
                <w:szCs w:val="20"/>
                <w:u w:val="none"/>
                <w:lang w:eastAsia="tr-TR"/>
              </w:rPr>
              <w:t xml:space="preserve">                   </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Teslim Edileceği Yer</w:t>
            </w:r>
          </w:p>
        </w:tc>
        <w:tc>
          <w:tcPr>
            <w:tcW w:w="4758" w:type="dxa"/>
            <w:tcBorders>
              <w:top w:val="dashSmallGap" w:sz="4" w:space="0" w:color="auto"/>
              <w:bottom w:val="dashSmallGap" w:sz="4" w:space="0" w:color="auto"/>
            </w:tcBorders>
            <w:vAlign w:val="bottom"/>
          </w:tcPr>
          <w:p w:rsidR="00290E8D" w:rsidRPr="00327EA5" w:rsidRDefault="00020696" w:rsidP="00276094">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 xml:space="preserve">GÖNYELİ </w:t>
            </w:r>
            <w:r w:rsidR="00F62E40">
              <w:rPr>
                <w:rFonts w:ascii="Century Gothic" w:hAnsi="Century Gothic" w:cs="Century Gothic"/>
                <w:b/>
                <w:bCs/>
                <w:kern w:val="0"/>
                <w:sz w:val="20"/>
                <w:szCs w:val="20"/>
                <w:u w:val="none"/>
                <w:lang w:eastAsia="tr-TR"/>
              </w:rPr>
              <w:t>ALAYKÖY BELEDİYESİ</w:t>
            </w:r>
          </w:p>
        </w:tc>
      </w:tr>
      <w:tr w:rsidR="00290E8D" w:rsidRPr="00327EA5">
        <w:tc>
          <w:tcPr>
            <w:tcW w:w="534" w:type="dxa"/>
            <w:vAlign w:val="bottom"/>
          </w:tcPr>
          <w:p w:rsidR="00290E8D" w:rsidRPr="00327EA5" w:rsidRDefault="00290E8D" w:rsidP="00327EA5">
            <w:pPr>
              <w:pStyle w:val="ListeParagraf"/>
              <w:numPr>
                <w:ilvl w:val="0"/>
                <w:numId w:val="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bottom"/>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Teslimat Süresi</w:t>
            </w:r>
          </w:p>
        </w:tc>
        <w:tc>
          <w:tcPr>
            <w:tcW w:w="4758" w:type="dxa"/>
            <w:tcBorders>
              <w:top w:val="dashSmallGap" w:sz="4" w:space="0" w:color="auto"/>
              <w:bottom w:val="dashSmallGap" w:sz="4" w:space="0" w:color="auto"/>
            </w:tcBorders>
            <w:vAlign w:val="bottom"/>
          </w:tcPr>
          <w:p w:rsidR="00290E8D" w:rsidRPr="00327EA5" w:rsidRDefault="008917BD" w:rsidP="00276094">
            <w:pPr>
              <w:spacing w:line="360" w:lineRule="auto"/>
              <w:ind w:left="0" w:firstLine="0"/>
              <w:jc w:val="left"/>
              <w:rPr>
                <w:rFonts w:ascii="Century Gothic" w:hAnsi="Century Gothic" w:cs="Century Gothic"/>
                <w:b/>
                <w:bCs/>
                <w:kern w:val="0"/>
                <w:sz w:val="20"/>
                <w:szCs w:val="20"/>
                <w:u w:val="none"/>
                <w:lang w:eastAsia="tr-TR"/>
              </w:rPr>
            </w:pPr>
            <w:r>
              <w:rPr>
                <w:rFonts w:ascii="Century Gothic" w:hAnsi="Century Gothic" w:cs="Century Gothic"/>
                <w:b/>
                <w:bCs/>
                <w:kern w:val="0"/>
                <w:sz w:val="20"/>
                <w:szCs w:val="20"/>
                <w:u w:val="none"/>
                <w:lang w:eastAsia="tr-TR"/>
              </w:rPr>
              <w:t>Sözleşmeye Uygun</w:t>
            </w:r>
            <w:r w:rsidR="009C0C94">
              <w:rPr>
                <w:rFonts w:ascii="Century Gothic" w:hAnsi="Century Gothic" w:cs="Century Gothic"/>
                <w:b/>
                <w:bCs/>
                <w:kern w:val="0"/>
                <w:sz w:val="20"/>
                <w:szCs w:val="20"/>
                <w:u w:val="none"/>
                <w:lang w:eastAsia="tr-TR"/>
              </w:rPr>
              <w:t xml:space="preserve"> (15 gün içerisinde)</w:t>
            </w:r>
          </w:p>
        </w:tc>
      </w:tr>
    </w:tbl>
    <w:p w:rsidR="00290E8D" w:rsidRPr="00FE140A" w:rsidRDefault="00290E8D" w:rsidP="00BE751B">
      <w:pPr>
        <w:pStyle w:val="ListeParagraf"/>
        <w:tabs>
          <w:tab w:val="left" w:pos="567"/>
          <w:tab w:val="left" w:leader="dot" w:pos="8505"/>
          <w:tab w:val="left" w:leader="dot" w:pos="9072"/>
        </w:tabs>
        <w:spacing w:line="360" w:lineRule="auto"/>
        <w:ind w:left="716" w:firstLine="0"/>
        <w:rPr>
          <w:rFonts w:ascii="Century Gothic" w:hAnsi="Century Gothic" w:cs="Century Gothic"/>
          <w:color w:val="000000"/>
          <w:sz w:val="8"/>
          <w:szCs w:val="8"/>
        </w:rPr>
      </w:pPr>
    </w:p>
    <w:p w:rsidR="00290E8D" w:rsidRPr="006755CA" w:rsidRDefault="00290E8D" w:rsidP="00F17670">
      <w:pPr>
        <w:pStyle w:val="ListeParagraf"/>
        <w:numPr>
          <w:ilvl w:val="0"/>
          <w:numId w:val="3"/>
        </w:numPr>
        <w:jc w:val="left"/>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 xml:space="preserve">İhaleye İlişkin </w:t>
      </w:r>
      <w:r>
        <w:rPr>
          <w:rFonts w:ascii="Century Gothic" w:hAnsi="Century Gothic" w:cs="Century Gothic"/>
          <w:b/>
          <w:bCs/>
          <w:color w:val="000000"/>
          <w:sz w:val="20"/>
          <w:szCs w:val="20"/>
        </w:rPr>
        <w:t>Teklif Atma Bilgileri</w:t>
      </w:r>
    </w:p>
    <w:tbl>
      <w:tblPr>
        <w:tblW w:w="8692" w:type="dxa"/>
        <w:tblInd w:w="-106" w:type="dxa"/>
        <w:tblLook w:val="00A0" w:firstRow="1" w:lastRow="0" w:firstColumn="1" w:lastColumn="0" w:noHBand="0" w:noVBand="0"/>
      </w:tblPr>
      <w:tblGrid>
        <w:gridCol w:w="534"/>
        <w:gridCol w:w="3400"/>
        <w:gridCol w:w="4758"/>
      </w:tblGrid>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D31CA6" w:rsidRDefault="005B4B44" w:rsidP="00D31CA6">
            <w:pPr>
              <w:tabs>
                <w:tab w:val="left" w:pos="567"/>
                <w:tab w:val="left" w:leader="dot" w:pos="8505"/>
                <w:tab w:val="left" w:leader="dot" w:pos="9072"/>
              </w:tabs>
              <w:ind w:left="0" w:firstLine="0"/>
              <w:jc w:val="left"/>
              <w:rPr>
                <w:rFonts w:ascii="Century Gothic" w:hAnsi="Century Gothic" w:cs="Century Gothic"/>
                <w:b/>
                <w:bCs/>
                <w:color w:val="000000"/>
                <w:sz w:val="20"/>
                <w:szCs w:val="20"/>
                <w:lang w:eastAsia="tr-TR"/>
              </w:rPr>
            </w:pPr>
            <w:r w:rsidRPr="00D31CA6">
              <w:rPr>
                <w:rFonts w:ascii="Century Gothic" w:hAnsi="Century Gothic" w:cs="Century Gothic"/>
                <w:b/>
                <w:bCs/>
                <w:sz w:val="20"/>
                <w:szCs w:val="20"/>
                <w:u w:val="none"/>
                <w:lang w:eastAsia="tr-TR"/>
              </w:rPr>
              <w:t>İhale</w:t>
            </w:r>
            <w:r w:rsidR="0000255B">
              <w:rPr>
                <w:rFonts w:ascii="Century Gothic" w:hAnsi="Century Gothic" w:cs="Century Gothic"/>
                <w:b/>
                <w:bCs/>
                <w:sz w:val="20"/>
                <w:szCs w:val="20"/>
                <w:u w:val="none"/>
                <w:lang w:eastAsia="tr-TR"/>
              </w:rPr>
              <w:t xml:space="preserve"> </w:t>
            </w:r>
            <w:r w:rsidR="00E66BBA">
              <w:rPr>
                <w:rFonts w:ascii="Century Gothic" w:hAnsi="Century Gothic" w:cs="Century Gothic"/>
                <w:b/>
                <w:bCs/>
                <w:color w:val="000000"/>
                <w:sz w:val="20"/>
                <w:szCs w:val="20"/>
                <w:u w:val="none"/>
                <w:lang w:eastAsia="tr-TR"/>
              </w:rPr>
              <w:t>Kayıt</w:t>
            </w:r>
            <w:r w:rsidRPr="00D31CA6">
              <w:rPr>
                <w:rFonts w:ascii="Century Gothic" w:hAnsi="Century Gothic" w:cs="Century Gothic"/>
                <w:b/>
                <w:bCs/>
                <w:color w:val="000000"/>
                <w:sz w:val="20"/>
                <w:szCs w:val="20"/>
                <w:u w:val="none"/>
                <w:lang w:eastAsia="tr-TR"/>
              </w:rPr>
              <w:t xml:space="preserve"> Numarası</w:t>
            </w:r>
          </w:p>
        </w:tc>
        <w:tc>
          <w:tcPr>
            <w:tcW w:w="4758" w:type="dxa"/>
            <w:vAlign w:val="center"/>
          </w:tcPr>
          <w:p w:rsidR="00290E8D" w:rsidRPr="00327EA5" w:rsidRDefault="00290E8D" w:rsidP="008631C8">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7C5F51">
              <w:rPr>
                <w:rFonts w:ascii="Century Gothic" w:hAnsi="Century Gothic" w:cs="Century Gothic"/>
                <w:b/>
                <w:bCs/>
                <w:kern w:val="0"/>
                <w:sz w:val="20"/>
                <w:szCs w:val="20"/>
                <w:u w:val="none"/>
                <w:lang w:eastAsia="tr-TR"/>
              </w:rPr>
              <w:t>0</w:t>
            </w:r>
            <w:bookmarkStart w:id="0" w:name="_GoBack"/>
            <w:bookmarkEnd w:id="0"/>
            <w:r w:rsidR="00352C14">
              <w:rPr>
                <w:rFonts w:ascii="Century Gothic" w:hAnsi="Century Gothic" w:cs="Century Gothic"/>
                <w:b/>
                <w:bCs/>
                <w:kern w:val="0"/>
                <w:sz w:val="20"/>
                <w:szCs w:val="20"/>
                <w:u w:val="none"/>
                <w:lang w:eastAsia="tr-TR"/>
              </w:rPr>
              <w:t>3</w:t>
            </w:r>
            <w:r w:rsidR="00C32671">
              <w:rPr>
                <w:rFonts w:ascii="Century Gothic" w:hAnsi="Century Gothic" w:cs="Century Gothic"/>
                <w:b/>
                <w:bCs/>
                <w:kern w:val="0"/>
                <w:sz w:val="20"/>
                <w:szCs w:val="20"/>
                <w:u w:val="none"/>
                <w:lang w:eastAsia="tr-TR"/>
              </w:rPr>
              <w:t>/202</w:t>
            </w:r>
            <w:r w:rsidR="0021603A">
              <w:rPr>
                <w:rFonts w:ascii="Century Gothic" w:hAnsi="Century Gothic" w:cs="Century Gothic"/>
                <w:b/>
                <w:bCs/>
                <w:kern w:val="0"/>
                <w:sz w:val="20"/>
                <w:szCs w:val="20"/>
                <w:u w:val="none"/>
                <w:lang w:eastAsia="tr-TR"/>
              </w:rPr>
              <w:t>5</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İhale Yöntemi</w:t>
            </w:r>
          </w:p>
        </w:tc>
        <w:tc>
          <w:tcPr>
            <w:tcW w:w="4758" w:type="dxa"/>
            <w:vAlign w:val="center"/>
          </w:tcPr>
          <w:p w:rsidR="00290E8D" w:rsidRPr="00327EA5" w:rsidRDefault="00290E8D" w:rsidP="0039261F">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39261F">
              <w:rPr>
                <w:rFonts w:ascii="Century Gothic" w:hAnsi="Century Gothic" w:cs="Century Gothic"/>
                <w:b/>
                <w:bCs/>
                <w:kern w:val="0"/>
                <w:sz w:val="20"/>
                <w:szCs w:val="20"/>
                <w:u w:val="none"/>
                <w:lang w:eastAsia="tr-TR"/>
              </w:rPr>
              <w:t>Açık Usul (Kapalı Zarf)</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Teklifin Sunulacağı Adres</w:t>
            </w:r>
          </w:p>
        </w:tc>
        <w:tc>
          <w:tcPr>
            <w:tcW w:w="4758" w:type="dxa"/>
            <w:vAlign w:val="center"/>
          </w:tcPr>
          <w:p w:rsidR="00290E8D" w:rsidRPr="00327EA5" w:rsidRDefault="00290E8D" w:rsidP="00327EA5">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 xml:space="preserve">: </w:t>
            </w:r>
            <w:r w:rsidR="00020696" w:rsidRPr="00352C14">
              <w:rPr>
                <w:rFonts w:ascii="Century Gothic" w:hAnsi="Century Gothic" w:cs="Century Gothic"/>
                <w:b/>
                <w:bCs/>
                <w:kern w:val="0"/>
                <w:sz w:val="18"/>
                <w:szCs w:val="18"/>
                <w:u w:val="none"/>
                <w:lang w:eastAsia="tr-TR"/>
              </w:rPr>
              <w:t xml:space="preserve">Gönyeli </w:t>
            </w:r>
            <w:r w:rsidR="00F62E40" w:rsidRPr="00352C14">
              <w:rPr>
                <w:rFonts w:ascii="Century Gothic" w:hAnsi="Century Gothic" w:cs="Century Gothic"/>
                <w:b/>
                <w:bCs/>
                <w:kern w:val="0"/>
                <w:sz w:val="18"/>
                <w:szCs w:val="18"/>
                <w:u w:val="none"/>
                <w:lang w:eastAsia="tr-TR"/>
              </w:rPr>
              <w:t>Alayköy Belediyesi</w:t>
            </w:r>
            <w:r w:rsidR="0021603A" w:rsidRPr="00352C14">
              <w:rPr>
                <w:rFonts w:ascii="Century Gothic" w:hAnsi="Century Gothic" w:cs="Century Gothic"/>
                <w:b/>
                <w:bCs/>
                <w:kern w:val="0"/>
                <w:sz w:val="18"/>
                <w:szCs w:val="18"/>
                <w:u w:val="none"/>
                <w:lang w:eastAsia="tr-TR"/>
              </w:rPr>
              <w:t xml:space="preserve"> Hizmet Binası</w:t>
            </w:r>
          </w:p>
        </w:tc>
      </w:tr>
      <w:tr w:rsidR="00290E8D" w:rsidRPr="00327EA5">
        <w:tc>
          <w:tcPr>
            <w:tcW w:w="534" w:type="dxa"/>
            <w:vAlign w:val="center"/>
          </w:tcPr>
          <w:p w:rsidR="00290E8D" w:rsidRPr="00327EA5" w:rsidRDefault="00290E8D" w:rsidP="00327EA5">
            <w:pPr>
              <w:pStyle w:val="ListeParagraf"/>
              <w:numPr>
                <w:ilvl w:val="0"/>
                <w:numId w:val="14"/>
              </w:numPr>
              <w:tabs>
                <w:tab w:val="left" w:pos="567"/>
                <w:tab w:val="left" w:leader="dot" w:pos="8505"/>
                <w:tab w:val="left" w:leader="dot" w:pos="9072"/>
              </w:tabs>
              <w:jc w:val="left"/>
              <w:rPr>
                <w:rFonts w:ascii="Century Gothic" w:hAnsi="Century Gothic" w:cs="Century Gothic"/>
                <w:b/>
                <w:bCs/>
                <w:color w:val="000000"/>
                <w:sz w:val="20"/>
                <w:szCs w:val="20"/>
                <w:lang w:eastAsia="tr-TR"/>
              </w:rPr>
            </w:pPr>
          </w:p>
        </w:tc>
        <w:tc>
          <w:tcPr>
            <w:tcW w:w="3400" w:type="dxa"/>
            <w:vAlign w:val="center"/>
          </w:tcPr>
          <w:p w:rsidR="00290E8D" w:rsidRPr="00327EA5" w:rsidRDefault="00290E8D" w:rsidP="00327EA5">
            <w:pPr>
              <w:pStyle w:val="ListeParagraf"/>
              <w:tabs>
                <w:tab w:val="left" w:pos="567"/>
                <w:tab w:val="left" w:leader="dot" w:pos="8505"/>
                <w:tab w:val="left" w:leader="dot" w:pos="9072"/>
              </w:tabs>
              <w:ind w:left="175" w:hanging="142"/>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İhalenin Yapılacağı Adres</w:t>
            </w:r>
          </w:p>
        </w:tc>
        <w:tc>
          <w:tcPr>
            <w:tcW w:w="4758" w:type="dxa"/>
            <w:vAlign w:val="center"/>
          </w:tcPr>
          <w:p w:rsidR="00290E8D" w:rsidRPr="00327EA5" w:rsidRDefault="00290E8D" w:rsidP="00327EA5">
            <w:pPr>
              <w:spacing w:line="360" w:lineRule="auto"/>
              <w:jc w:val="left"/>
              <w:rPr>
                <w:rFonts w:ascii="Century Gothic" w:hAnsi="Century Gothic" w:cs="Century Gothic"/>
                <w:b/>
                <w:bCs/>
                <w:kern w:val="0"/>
                <w:sz w:val="20"/>
                <w:szCs w:val="20"/>
                <w:u w:val="none"/>
                <w:lang w:eastAsia="tr-TR"/>
              </w:rPr>
            </w:pPr>
            <w:r w:rsidRPr="00327EA5">
              <w:rPr>
                <w:rFonts w:ascii="Century Gothic" w:hAnsi="Century Gothic" w:cs="Century Gothic"/>
                <w:b/>
                <w:bCs/>
                <w:kern w:val="0"/>
                <w:sz w:val="20"/>
                <w:szCs w:val="20"/>
                <w:u w:val="none"/>
                <w:lang w:eastAsia="tr-TR"/>
              </w:rPr>
              <w:t>:</w:t>
            </w:r>
            <w:r w:rsidR="00020696">
              <w:rPr>
                <w:rFonts w:ascii="Century Gothic" w:hAnsi="Century Gothic" w:cs="Century Gothic"/>
                <w:b/>
                <w:bCs/>
                <w:kern w:val="0"/>
                <w:sz w:val="20"/>
                <w:szCs w:val="20"/>
                <w:u w:val="none"/>
                <w:lang w:eastAsia="tr-TR"/>
              </w:rPr>
              <w:t xml:space="preserve"> </w:t>
            </w:r>
            <w:r w:rsidR="00020696" w:rsidRPr="00276094">
              <w:rPr>
                <w:rFonts w:ascii="Century Gothic" w:hAnsi="Century Gothic" w:cs="Century Gothic"/>
                <w:b/>
                <w:bCs/>
                <w:kern w:val="0"/>
                <w:sz w:val="18"/>
                <w:szCs w:val="18"/>
                <w:u w:val="none"/>
                <w:lang w:eastAsia="tr-TR"/>
              </w:rPr>
              <w:t xml:space="preserve">Gönyeli </w:t>
            </w:r>
            <w:r w:rsidRPr="00276094">
              <w:rPr>
                <w:rFonts w:ascii="Century Gothic" w:hAnsi="Century Gothic" w:cs="Century Gothic"/>
                <w:b/>
                <w:bCs/>
                <w:kern w:val="0"/>
                <w:sz w:val="18"/>
                <w:szCs w:val="18"/>
                <w:u w:val="none"/>
                <w:lang w:eastAsia="tr-TR"/>
              </w:rPr>
              <w:t xml:space="preserve"> </w:t>
            </w:r>
            <w:r w:rsidR="00F62E40">
              <w:rPr>
                <w:rFonts w:ascii="Century Gothic" w:hAnsi="Century Gothic" w:cs="Century Gothic"/>
                <w:b/>
                <w:bCs/>
                <w:kern w:val="0"/>
                <w:sz w:val="18"/>
                <w:szCs w:val="18"/>
                <w:u w:val="none"/>
                <w:lang w:eastAsia="tr-TR"/>
              </w:rPr>
              <w:t>Alayköy Belediyesi</w:t>
            </w:r>
            <w:r w:rsidR="0021603A">
              <w:rPr>
                <w:rFonts w:ascii="Century Gothic" w:hAnsi="Century Gothic" w:cs="Century Gothic"/>
                <w:b/>
                <w:bCs/>
                <w:kern w:val="0"/>
                <w:sz w:val="18"/>
                <w:szCs w:val="18"/>
                <w:u w:val="none"/>
                <w:lang w:eastAsia="tr-TR"/>
              </w:rPr>
              <w:t xml:space="preserve"> Hizmet Binası</w:t>
            </w:r>
          </w:p>
        </w:tc>
      </w:tr>
    </w:tbl>
    <w:p w:rsidR="00290E8D" w:rsidRPr="006755CA" w:rsidRDefault="00290E8D" w:rsidP="00B80AE6">
      <w:pPr>
        <w:pStyle w:val="ListeParagraf"/>
        <w:ind w:left="360" w:firstLine="0"/>
        <w:jc w:val="left"/>
        <w:rPr>
          <w:rFonts w:ascii="Century Gothic" w:hAnsi="Century Gothic" w:cs="Century Gothic"/>
          <w:b/>
          <w:bCs/>
          <w:color w:val="000000"/>
          <w:sz w:val="20"/>
          <w:szCs w:val="20"/>
        </w:rPr>
      </w:pPr>
    </w:p>
    <w:p w:rsidR="00290E8D" w:rsidRPr="006755CA" w:rsidRDefault="00290E8D" w:rsidP="00637EFB">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 xml:space="preserve">Teklifler en </w:t>
      </w:r>
      <w:r w:rsidR="00A4401D" w:rsidRPr="006755CA">
        <w:rPr>
          <w:rFonts w:ascii="Century Gothic" w:hAnsi="Century Gothic" w:cs="Century Gothic"/>
          <w:color w:val="000000"/>
          <w:sz w:val="20"/>
          <w:szCs w:val="20"/>
        </w:rPr>
        <w:t xml:space="preserve">geç </w:t>
      </w:r>
      <w:r w:rsidR="00BB1E77" w:rsidRPr="00BB1E77">
        <w:rPr>
          <w:rFonts w:ascii="Century Gothic" w:hAnsi="Century Gothic" w:cs="Century Gothic"/>
          <w:b/>
          <w:color w:val="000000"/>
          <w:sz w:val="20"/>
          <w:szCs w:val="20"/>
        </w:rPr>
        <w:t>29</w:t>
      </w:r>
      <w:r w:rsidR="00F62E40" w:rsidRPr="00BB1E77">
        <w:rPr>
          <w:rFonts w:ascii="Century Gothic" w:hAnsi="Century Gothic" w:cs="Century Gothic"/>
          <w:b/>
          <w:color w:val="000000"/>
          <w:sz w:val="20"/>
          <w:szCs w:val="20"/>
        </w:rPr>
        <w:t xml:space="preserve"> </w:t>
      </w:r>
      <w:r w:rsidR="00BB1E77" w:rsidRPr="00BB1E77">
        <w:rPr>
          <w:rFonts w:ascii="Century Gothic" w:hAnsi="Century Gothic" w:cs="Century Gothic"/>
          <w:b/>
          <w:color w:val="000000"/>
          <w:sz w:val="20"/>
          <w:szCs w:val="20"/>
        </w:rPr>
        <w:t>Nisan</w:t>
      </w:r>
      <w:r w:rsidR="00FF13C5" w:rsidRPr="00BB1E77">
        <w:rPr>
          <w:rFonts w:ascii="Century Gothic" w:hAnsi="Century Gothic" w:cs="Century Gothic"/>
          <w:b/>
          <w:color w:val="000000"/>
          <w:sz w:val="20"/>
          <w:szCs w:val="20"/>
        </w:rPr>
        <w:t xml:space="preserve"> </w:t>
      </w:r>
      <w:r w:rsidR="00C32671" w:rsidRPr="00BB1E77">
        <w:rPr>
          <w:rFonts w:ascii="Century Gothic" w:hAnsi="Century Gothic" w:cs="Century Gothic"/>
          <w:b/>
          <w:color w:val="000000"/>
          <w:sz w:val="20"/>
          <w:szCs w:val="20"/>
        </w:rPr>
        <w:t>202</w:t>
      </w:r>
      <w:r w:rsidR="00BB1E77" w:rsidRPr="00BB1E77">
        <w:rPr>
          <w:rFonts w:ascii="Century Gothic" w:hAnsi="Century Gothic" w:cs="Century Gothic"/>
          <w:b/>
          <w:color w:val="000000"/>
          <w:sz w:val="20"/>
          <w:szCs w:val="20"/>
        </w:rPr>
        <w:t>5</w:t>
      </w:r>
      <w:r w:rsidR="00401752" w:rsidRPr="00C049FF">
        <w:rPr>
          <w:rFonts w:ascii="Century Gothic" w:hAnsi="Century Gothic" w:cs="Century Gothic"/>
          <w:color w:val="000000"/>
          <w:sz w:val="20"/>
          <w:szCs w:val="20"/>
        </w:rPr>
        <w:t xml:space="preserve"> </w:t>
      </w:r>
      <w:r w:rsidR="00A4401D" w:rsidRPr="00C049FF">
        <w:rPr>
          <w:rFonts w:ascii="Century Gothic" w:hAnsi="Century Gothic" w:cs="Century Gothic"/>
          <w:color w:val="000000"/>
          <w:sz w:val="20"/>
          <w:szCs w:val="20"/>
        </w:rPr>
        <w:t xml:space="preserve">tarihi saat </w:t>
      </w:r>
      <w:r w:rsidR="00C32671" w:rsidRPr="00BB1E77">
        <w:rPr>
          <w:rFonts w:ascii="Century Gothic" w:hAnsi="Century Gothic" w:cs="Century Gothic"/>
          <w:b/>
          <w:color w:val="000000"/>
          <w:sz w:val="20"/>
          <w:szCs w:val="20"/>
        </w:rPr>
        <w:t>1</w:t>
      </w:r>
      <w:r w:rsidR="00BB1E77" w:rsidRPr="00BB1E77">
        <w:rPr>
          <w:rFonts w:ascii="Century Gothic" w:hAnsi="Century Gothic" w:cs="Century Gothic"/>
          <w:b/>
          <w:color w:val="000000"/>
          <w:sz w:val="20"/>
          <w:szCs w:val="20"/>
        </w:rPr>
        <w:t>1</w:t>
      </w:r>
      <w:r w:rsidR="00382221" w:rsidRPr="00BB1E77">
        <w:rPr>
          <w:rFonts w:ascii="Century Gothic" w:hAnsi="Century Gothic" w:cs="Century Gothic"/>
          <w:b/>
          <w:bCs/>
          <w:color w:val="000000"/>
          <w:sz w:val="20"/>
          <w:szCs w:val="20"/>
        </w:rPr>
        <w:t>.</w:t>
      </w:r>
      <w:r w:rsidR="00C049FF" w:rsidRPr="00BB1E77">
        <w:rPr>
          <w:rFonts w:ascii="Century Gothic" w:hAnsi="Century Gothic" w:cs="Century Gothic"/>
          <w:b/>
          <w:bCs/>
          <w:color w:val="000000"/>
          <w:sz w:val="20"/>
          <w:szCs w:val="20"/>
        </w:rPr>
        <w:t>0</w:t>
      </w:r>
      <w:r w:rsidR="00401752" w:rsidRPr="00BB1E77">
        <w:rPr>
          <w:rFonts w:ascii="Century Gothic" w:hAnsi="Century Gothic" w:cs="Century Gothic"/>
          <w:b/>
          <w:bCs/>
          <w:color w:val="000000"/>
          <w:sz w:val="20"/>
          <w:szCs w:val="20"/>
        </w:rPr>
        <w:t>0’a</w:t>
      </w:r>
      <w:r w:rsidRPr="00C049FF">
        <w:rPr>
          <w:rFonts w:ascii="Century Gothic" w:hAnsi="Century Gothic" w:cs="Century Gothic"/>
          <w:b/>
          <w:bCs/>
          <w:color w:val="000000"/>
          <w:sz w:val="20"/>
          <w:szCs w:val="20"/>
        </w:rPr>
        <w:t xml:space="preserve"> </w:t>
      </w:r>
      <w:r w:rsidRPr="00C049FF">
        <w:rPr>
          <w:rFonts w:ascii="Century Gothic" w:hAnsi="Century Gothic" w:cs="Century Gothic"/>
          <w:color w:val="000000"/>
          <w:sz w:val="20"/>
          <w:szCs w:val="20"/>
        </w:rPr>
        <w:t>kadar</w:t>
      </w:r>
      <w:r w:rsidRPr="006755CA">
        <w:rPr>
          <w:rFonts w:ascii="Century Gothic" w:hAnsi="Century Gothic" w:cs="Century Gothic"/>
          <w:color w:val="000000"/>
          <w:sz w:val="20"/>
          <w:szCs w:val="20"/>
        </w:rPr>
        <w:t xml:space="preserve"> </w:t>
      </w:r>
      <w:r w:rsidR="00020696">
        <w:rPr>
          <w:rFonts w:ascii="Century Gothic" w:hAnsi="Century Gothic" w:cs="Century Gothic"/>
          <w:color w:val="000000"/>
          <w:sz w:val="20"/>
          <w:szCs w:val="20"/>
        </w:rPr>
        <w:t xml:space="preserve">Gönyeli </w:t>
      </w:r>
      <w:r w:rsidR="00F62E40">
        <w:rPr>
          <w:rFonts w:ascii="Century Gothic" w:hAnsi="Century Gothic" w:cs="Century Gothic"/>
          <w:color w:val="000000"/>
          <w:sz w:val="20"/>
          <w:szCs w:val="20"/>
        </w:rPr>
        <w:t>Alayköy Belediye</w:t>
      </w:r>
      <w:r w:rsidR="0021603A">
        <w:rPr>
          <w:rFonts w:ascii="Century Gothic" w:hAnsi="Century Gothic" w:cs="Century Gothic"/>
          <w:color w:val="000000"/>
          <w:sz w:val="20"/>
          <w:szCs w:val="20"/>
        </w:rPr>
        <w:t xml:space="preserve">si Hizmet </w:t>
      </w:r>
      <w:r w:rsidRPr="006755CA">
        <w:rPr>
          <w:rFonts w:ascii="Century Gothic" w:hAnsi="Century Gothic" w:cs="Century Gothic"/>
          <w:color w:val="000000"/>
          <w:sz w:val="20"/>
          <w:szCs w:val="20"/>
        </w:rPr>
        <w:t xml:space="preserve"> binasındaki teklif kutusuna atılmalıdır.  Bu saatten sonra gelen teklifler kabul edilmez ve değerlendirmeye alınmaz. </w:t>
      </w:r>
    </w:p>
    <w:p w:rsidR="00290E8D" w:rsidRPr="006755CA" w:rsidRDefault="00290E8D" w:rsidP="00402E92">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Verilen teklifler, zeyilname düzenlenmesi hali hariç, herhangi bir sebeple geri alınamaz.</w:t>
      </w:r>
    </w:p>
    <w:p w:rsidR="00290E8D" w:rsidRPr="006755CA" w:rsidRDefault="00290E8D" w:rsidP="00B80AE6">
      <w:pPr>
        <w:pStyle w:val="ListeParagraf"/>
        <w:numPr>
          <w:ilvl w:val="0"/>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Dokümanının Görülmesi ve Temini</w:t>
      </w:r>
    </w:p>
    <w:p w:rsidR="00290E8D" w:rsidRPr="006755CA" w:rsidRDefault="00290E8D" w:rsidP="00402E92">
      <w:pPr>
        <w:pStyle w:val="ListeParagraf"/>
        <w:numPr>
          <w:ilvl w:val="1"/>
          <w:numId w:val="3"/>
        </w:numPr>
        <w:spacing w:line="276" w:lineRule="auto"/>
        <w:rPr>
          <w:rFonts w:ascii="Century Gothic" w:hAnsi="Century Gothic" w:cs="Century Gothic"/>
          <w:color w:val="000000"/>
          <w:sz w:val="20"/>
          <w:szCs w:val="20"/>
        </w:rPr>
      </w:pPr>
      <w:r w:rsidRPr="006755CA">
        <w:rPr>
          <w:rFonts w:ascii="Century Gothic" w:hAnsi="Century Gothic" w:cs="Century Gothic"/>
          <w:color w:val="000000"/>
          <w:sz w:val="20"/>
          <w:szCs w:val="20"/>
        </w:rPr>
        <w:t xml:space="preserve">İhale dokümanı aşağıda belirtilen adreste ve </w:t>
      </w:r>
      <w:r w:rsidR="00C049FF">
        <w:rPr>
          <w:rFonts w:ascii="Century Gothic" w:hAnsi="Century Gothic" w:cs="Century Gothic"/>
          <w:color w:val="000000"/>
          <w:sz w:val="20"/>
          <w:szCs w:val="20"/>
        </w:rPr>
        <w:t xml:space="preserve">Gönyeli </w:t>
      </w:r>
      <w:r w:rsidR="00F62E40">
        <w:rPr>
          <w:rFonts w:ascii="Century Gothic" w:hAnsi="Century Gothic" w:cs="Century Gothic"/>
          <w:color w:val="000000"/>
          <w:sz w:val="20"/>
          <w:szCs w:val="20"/>
        </w:rPr>
        <w:t>Alayköy belediyesi</w:t>
      </w:r>
      <w:r w:rsidRPr="006755CA">
        <w:rPr>
          <w:rFonts w:ascii="Century Gothic" w:hAnsi="Century Gothic" w:cs="Century Gothic"/>
          <w:color w:val="000000"/>
          <w:sz w:val="20"/>
          <w:szCs w:val="20"/>
        </w:rPr>
        <w:t xml:space="preserve"> internet sayfası üzerinden bedelsiz olarak görülebilir. Ancak, ihaleye teklif verecek olanların, İdarece </w:t>
      </w:r>
      <w:r w:rsidR="00A4401D" w:rsidRPr="006755CA">
        <w:rPr>
          <w:rFonts w:ascii="Century Gothic" w:hAnsi="Century Gothic" w:cs="Century Gothic"/>
          <w:color w:val="000000"/>
          <w:sz w:val="20"/>
          <w:szCs w:val="20"/>
        </w:rPr>
        <w:t>onaylı ihale</w:t>
      </w:r>
      <w:r w:rsidRPr="006755CA">
        <w:rPr>
          <w:rFonts w:ascii="Century Gothic" w:hAnsi="Century Gothic" w:cs="Century Gothic"/>
          <w:color w:val="000000"/>
          <w:sz w:val="20"/>
          <w:szCs w:val="20"/>
        </w:rPr>
        <w:t xml:space="preserve"> dokümanını satın alması zorunludur.</w:t>
      </w:r>
    </w:p>
    <w:tbl>
      <w:tblPr>
        <w:tblW w:w="9193" w:type="dxa"/>
        <w:tblInd w:w="-106" w:type="dxa"/>
        <w:tblLook w:val="00A0" w:firstRow="1" w:lastRow="0" w:firstColumn="1" w:lastColumn="0" w:noHBand="0" w:noVBand="0"/>
      </w:tblPr>
      <w:tblGrid>
        <w:gridCol w:w="427"/>
        <w:gridCol w:w="5251"/>
        <w:gridCol w:w="3515"/>
      </w:tblGrid>
      <w:tr w:rsidR="00290E8D" w:rsidRPr="00327EA5">
        <w:trPr>
          <w:trHeight w:val="337"/>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Görülebileceği Yer </w:t>
            </w:r>
          </w:p>
        </w:tc>
        <w:tc>
          <w:tcPr>
            <w:tcW w:w="3515" w:type="dxa"/>
            <w:tcBorders>
              <w:bottom w:val="dashSmallGap" w:sz="4" w:space="0" w:color="auto"/>
            </w:tcBorders>
            <w:vAlign w:val="bottom"/>
          </w:tcPr>
          <w:p w:rsidR="00290E8D" w:rsidRPr="00276094" w:rsidRDefault="00C049FF" w:rsidP="00D61869">
            <w:pPr>
              <w:pStyle w:val="ListeParagraf"/>
              <w:ind w:left="0" w:firstLine="0"/>
              <w:jc w:val="left"/>
              <w:rPr>
                <w:rFonts w:ascii="Century Gothic" w:hAnsi="Century Gothic" w:cs="Century Gothic"/>
                <w:b/>
                <w:bCs/>
                <w:sz w:val="20"/>
                <w:szCs w:val="20"/>
              </w:rPr>
            </w:pPr>
            <w:r w:rsidRPr="00276094">
              <w:rPr>
                <w:rFonts w:ascii="Century Gothic" w:hAnsi="Century Gothic" w:cs="Century Gothic"/>
                <w:b/>
                <w:bCs/>
                <w:sz w:val="20"/>
                <w:szCs w:val="20"/>
              </w:rPr>
              <w:t xml:space="preserve">Gönyeli </w:t>
            </w:r>
            <w:r w:rsidR="00F62E40" w:rsidRPr="00276094">
              <w:rPr>
                <w:rFonts w:ascii="Century Gothic" w:hAnsi="Century Gothic" w:cs="Century Gothic"/>
                <w:b/>
                <w:bCs/>
                <w:sz w:val="20"/>
                <w:szCs w:val="20"/>
              </w:rPr>
              <w:t>Alayköy Belediyesi</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Görülebileceği İnternet Adresi </w:t>
            </w:r>
          </w:p>
        </w:tc>
        <w:tc>
          <w:tcPr>
            <w:tcW w:w="3515" w:type="dxa"/>
            <w:tcBorders>
              <w:top w:val="dashSmallGap" w:sz="4" w:space="0" w:color="auto"/>
              <w:bottom w:val="dashSmallGap" w:sz="4" w:space="0" w:color="auto"/>
            </w:tcBorders>
            <w:vAlign w:val="bottom"/>
          </w:tcPr>
          <w:p w:rsidR="00290E8D" w:rsidRPr="006755CA" w:rsidRDefault="002829FB" w:rsidP="00D61869">
            <w:pPr>
              <w:pStyle w:val="ListeParagraf"/>
              <w:ind w:left="0" w:firstLine="0"/>
              <w:jc w:val="left"/>
              <w:rPr>
                <w:rFonts w:ascii="Century Gothic" w:hAnsi="Century Gothic" w:cs="Century Gothic"/>
                <w:b/>
                <w:bCs/>
                <w:sz w:val="20"/>
                <w:szCs w:val="20"/>
              </w:rPr>
            </w:pPr>
            <w:r>
              <w:rPr>
                <w:rFonts w:ascii="Century Gothic" w:hAnsi="Century Gothic" w:cs="Century Gothic"/>
                <w:b/>
                <w:bCs/>
                <w:sz w:val="20"/>
                <w:szCs w:val="20"/>
              </w:rPr>
              <w:t>www.</w:t>
            </w:r>
            <w:r w:rsidR="008B2BBF">
              <w:rPr>
                <w:rFonts w:ascii="Century Gothic" w:hAnsi="Century Gothic" w:cs="Century Gothic"/>
                <w:b/>
                <w:bCs/>
                <w:sz w:val="20"/>
                <w:szCs w:val="20"/>
              </w:rPr>
              <w:t>gonyeli.org</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Pr="00327EA5">
              <w:rPr>
                <w:rFonts w:ascii="Century Gothic" w:hAnsi="Century Gothic" w:cs="Century Gothic"/>
                <w:b/>
                <w:bCs/>
                <w:kern w:val="0"/>
                <w:sz w:val="20"/>
                <w:szCs w:val="20"/>
                <w:u w:val="none"/>
              </w:rPr>
              <w:t xml:space="preserve">Dokümanının Satın Alınabileceği Yer </w:t>
            </w:r>
          </w:p>
        </w:tc>
        <w:tc>
          <w:tcPr>
            <w:tcW w:w="3515" w:type="dxa"/>
            <w:tcBorders>
              <w:top w:val="dashSmallGap" w:sz="4" w:space="0" w:color="auto"/>
              <w:bottom w:val="dashSmallGap" w:sz="4" w:space="0" w:color="auto"/>
            </w:tcBorders>
            <w:vAlign w:val="bottom"/>
          </w:tcPr>
          <w:p w:rsidR="00290E8D" w:rsidRPr="006755CA" w:rsidRDefault="008B2BBF" w:rsidP="00D61869">
            <w:pPr>
              <w:pStyle w:val="ListeParagraf"/>
              <w:ind w:left="0" w:firstLine="0"/>
              <w:jc w:val="left"/>
              <w:rPr>
                <w:rFonts w:ascii="Century Gothic" w:hAnsi="Century Gothic" w:cs="Century Gothic"/>
                <w:b/>
                <w:bCs/>
                <w:sz w:val="20"/>
                <w:szCs w:val="20"/>
              </w:rPr>
            </w:pPr>
            <w:r>
              <w:rPr>
                <w:rFonts w:ascii="Century Gothic" w:hAnsi="Century Gothic" w:cs="Century Gothic"/>
                <w:b/>
                <w:bCs/>
                <w:sz w:val="20"/>
                <w:szCs w:val="20"/>
              </w:rPr>
              <w:t xml:space="preserve">Gönyeli </w:t>
            </w:r>
            <w:r w:rsidR="002829FB">
              <w:rPr>
                <w:rFonts w:ascii="Century Gothic" w:hAnsi="Century Gothic" w:cs="Century Gothic"/>
                <w:b/>
                <w:bCs/>
                <w:sz w:val="20"/>
                <w:szCs w:val="20"/>
              </w:rPr>
              <w:t>Alayköy Belediyesi</w:t>
            </w:r>
          </w:p>
        </w:tc>
      </w:tr>
      <w:tr w:rsidR="00290E8D" w:rsidRPr="00327EA5">
        <w:trPr>
          <w:trHeight w:val="628"/>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İhale</w:t>
            </w:r>
            <w:r w:rsidR="0000255B">
              <w:rPr>
                <w:rFonts w:ascii="Century Gothic" w:hAnsi="Century Gothic" w:cs="Century Gothic"/>
                <w:b/>
                <w:bCs/>
                <w:kern w:val="0"/>
                <w:sz w:val="20"/>
                <w:szCs w:val="20"/>
                <w:u w:val="none"/>
              </w:rPr>
              <w:t xml:space="preserve"> </w:t>
            </w:r>
            <w:r w:rsidR="002E78B2">
              <w:rPr>
                <w:rFonts w:ascii="Century Gothic" w:hAnsi="Century Gothic" w:cs="Century Gothic"/>
                <w:b/>
                <w:bCs/>
                <w:kern w:val="0"/>
                <w:sz w:val="20"/>
                <w:szCs w:val="20"/>
                <w:u w:val="none"/>
              </w:rPr>
              <w:t>Dokümanı Satış Bedeli</w:t>
            </w:r>
            <w:r w:rsidRPr="00327EA5">
              <w:rPr>
                <w:rFonts w:ascii="Century Gothic" w:hAnsi="Century Gothic" w:cs="Century Gothic"/>
                <w:b/>
                <w:bCs/>
                <w:kern w:val="0"/>
                <w:sz w:val="20"/>
                <w:szCs w:val="20"/>
                <w:u w:val="none"/>
              </w:rPr>
              <w:t xml:space="preserve"> </w:t>
            </w:r>
          </w:p>
        </w:tc>
        <w:tc>
          <w:tcPr>
            <w:tcW w:w="3515" w:type="dxa"/>
            <w:tcBorders>
              <w:top w:val="dashSmallGap" w:sz="4" w:space="0" w:color="auto"/>
              <w:bottom w:val="dashSmallGap" w:sz="4" w:space="0" w:color="auto"/>
            </w:tcBorders>
            <w:vAlign w:val="bottom"/>
          </w:tcPr>
          <w:p w:rsidR="00290E8D" w:rsidRPr="006755CA" w:rsidRDefault="002829FB" w:rsidP="00D61869">
            <w:pPr>
              <w:pStyle w:val="ListeParagraf"/>
              <w:ind w:left="0" w:firstLine="0"/>
              <w:jc w:val="left"/>
              <w:rPr>
                <w:rFonts w:ascii="Century Gothic" w:hAnsi="Century Gothic" w:cs="Century Gothic"/>
                <w:b/>
                <w:bCs/>
                <w:sz w:val="20"/>
                <w:szCs w:val="20"/>
              </w:rPr>
            </w:pPr>
            <w:r w:rsidRPr="00327EA5">
              <w:rPr>
                <w:rFonts w:ascii="Century Gothic" w:hAnsi="Century Gothic" w:cs="Century Gothic"/>
                <w:b/>
                <w:bCs/>
                <w:sz w:val="20"/>
                <w:szCs w:val="20"/>
              </w:rPr>
              <w:t>(</w:t>
            </w:r>
            <w:r w:rsidR="008B2BBF">
              <w:rPr>
                <w:rFonts w:ascii="Century Gothic" w:hAnsi="Century Gothic" w:cs="Century Gothic"/>
                <w:b/>
                <w:bCs/>
                <w:sz w:val="20"/>
                <w:szCs w:val="20"/>
              </w:rPr>
              <w:t>1</w:t>
            </w:r>
            <w:r w:rsidR="0021603A">
              <w:rPr>
                <w:rFonts w:ascii="Century Gothic" w:hAnsi="Century Gothic" w:cs="Century Gothic"/>
                <w:b/>
                <w:bCs/>
                <w:sz w:val="20"/>
                <w:szCs w:val="20"/>
              </w:rPr>
              <w:t>5</w:t>
            </w:r>
            <w:r w:rsidR="008B2BBF">
              <w:rPr>
                <w:rFonts w:ascii="Century Gothic" w:hAnsi="Century Gothic" w:cs="Century Gothic"/>
                <w:b/>
                <w:bCs/>
                <w:sz w:val="20"/>
                <w:szCs w:val="20"/>
              </w:rPr>
              <w:t>00</w:t>
            </w:r>
            <w:r>
              <w:rPr>
                <w:rFonts w:ascii="Century Gothic" w:hAnsi="Century Gothic" w:cs="Century Gothic"/>
                <w:b/>
                <w:bCs/>
                <w:sz w:val="20"/>
                <w:szCs w:val="20"/>
              </w:rPr>
              <w:t xml:space="preserve"> TL KDV dahil</w:t>
            </w:r>
            <w:r w:rsidRPr="00327EA5">
              <w:rPr>
                <w:rFonts w:ascii="Century Gothic" w:hAnsi="Century Gothic" w:cs="Century Gothic"/>
                <w:b/>
                <w:bCs/>
                <w:sz w:val="20"/>
                <w:szCs w:val="20"/>
              </w:rPr>
              <w:t>)</w:t>
            </w:r>
          </w:p>
        </w:tc>
      </w:tr>
      <w:tr w:rsidR="00290E8D" w:rsidRPr="00327EA5">
        <w:trPr>
          <w:trHeight w:val="321"/>
        </w:trPr>
        <w:tc>
          <w:tcPr>
            <w:tcW w:w="427" w:type="dxa"/>
          </w:tcPr>
          <w:p w:rsidR="00290E8D" w:rsidRPr="006755CA" w:rsidRDefault="00290E8D" w:rsidP="002C5C9F">
            <w:pPr>
              <w:pStyle w:val="ListeParagraf"/>
              <w:numPr>
                <w:ilvl w:val="0"/>
                <w:numId w:val="5"/>
              </w:numPr>
              <w:spacing w:line="276" w:lineRule="auto"/>
              <w:rPr>
                <w:rFonts w:ascii="Century Gothic" w:hAnsi="Century Gothic" w:cs="Century Gothic"/>
                <w:sz w:val="20"/>
                <w:szCs w:val="20"/>
              </w:rPr>
            </w:pPr>
          </w:p>
        </w:tc>
        <w:tc>
          <w:tcPr>
            <w:tcW w:w="5251" w:type="dxa"/>
            <w:vAlign w:val="bottom"/>
          </w:tcPr>
          <w:p w:rsidR="00290E8D" w:rsidRPr="00327EA5" w:rsidRDefault="00290E8D" w:rsidP="00CE4F86">
            <w:pPr>
              <w:spacing w:line="276" w:lineRule="auto"/>
              <w:ind w:left="33" w:hanging="33"/>
              <w:jc w:val="left"/>
              <w:rPr>
                <w:rFonts w:ascii="Century Gothic" w:hAnsi="Century Gothic" w:cs="Century Gothic"/>
                <w:b/>
                <w:bCs/>
                <w:sz w:val="20"/>
                <w:szCs w:val="20"/>
                <w:u w:val="none"/>
              </w:rPr>
            </w:pPr>
            <w:r w:rsidRPr="00327EA5">
              <w:rPr>
                <w:rFonts w:ascii="Century Gothic" w:hAnsi="Century Gothic" w:cs="Century Gothic"/>
                <w:b/>
                <w:bCs/>
                <w:kern w:val="0"/>
                <w:sz w:val="20"/>
                <w:szCs w:val="20"/>
                <w:u w:val="none"/>
              </w:rPr>
              <w:t xml:space="preserve">İhale ile ilgili </w:t>
            </w:r>
            <w:r w:rsidR="00D949F8">
              <w:rPr>
                <w:rFonts w:ascii="Century Gothic" w:hAnsi="Century Gothic" w:cs="Century Gothic"/>
                <w:b/>
                <w:bCs/>
                <w:kern w:val="0"/>
                <w:sz w:val="20"/>
                <w:szCs w:val="20"/>
                <w:u w:val="none"/>
              </w:rPr>
              <w:t xml:space="preserve">son soru sorma tarihi </w:t>
            </w:r>
          </w:p>
        </w:tc>
        <w:tc>
          <w:tcPr>
            <w:tcW w:w="3515" w:type="dxa"/>
            <w:tcBorders>
              <w:top w:val="dashSmallGap" w:sz="4" w:space="0" w:color="auto"/>
              <w:bottom w:val="dashSmallGap" w:sz="4" w:space="0" w:color="auto"/>
            </w:tcBorders>
            <w:vAlign w:val="bottom"/>
          </w:tcPr>
          <w:p w:rsidR="00290E8D" w:rsidRPr="00A4401D" w:rsidRDefault="00D949F8" w:rsidP="00D949F8">
            <w:pPr>
              <w:pStyle w:val="ListeParagraf"/>
              <w:ind w:left="0" w:firstLine="0"/>
              <w:jc w:val="left"/>
              <w:rPr>
                <w:rFonts w:ascii="Century Gothic" w:hAnsi="Century Gothic" w:cs="Century Gothic"/>
                <w:b/>
                <w:bCs/>
                <w:sz w:val="20"/>
                <w:szCs w:val="20"/>
              </w:rPr>
            </w:pPr>
            <w:r w:rsidRPr="00A4401D">
              <w:rPr>
                <w:rFonts w:ascii="Century Gothic" w:hAnsi="Century Gothic" w:cs="Century Gothic"/>
                <w:b/>
                <w:bCs/>
                <w:sz w:val="20"/>
                <w:szCs w:val="20"/>
              </w:rPr>
              <w:t>3.1 maddesinde belirtilen tarihten 6</w:t>
            </w:r>
            <w:r w:rsidR="006C1438" w:rsidRPr="00A4401D">
              <w:rPr>
                <w:rFonts w:ascii="Century Gothic" w:hAnsi="Century Gothic" w:cs="Century Gothic"/>
                <w:b/>
                <w:bCs/>
                <w:sz w:val="20"/>
                <w:szCs w:val="20"/>
              </w:rPr>
              <w:t xml:space="preserve"> (altı)</w:t>
            </w:r>
            <w:r w:rsidRPr="00A4401D">
              <w:rPr>
                <w:rFonts w:ascii="Century Gothic" w:hAnsi="Century Gothic" w:cs="Century Gothic"/>
                <w:b/>
                <w:bCs/>
                <w:sz w:val="20"/>
                <w:szCs w:val="20"/>
              </w:rPr>
              <w:t xml:space="preserve"> iş günü öncesine kadar.</w:t>
            </w:r>
          </w:p>
        </w:tc>
      </w:tr>
    </w:tbl>
    <w:p w:rsidR="00290E8D" w:rsidRPr="006755CA" w:rsidRDefault="00290E8D" w:rsidP="00402E92">
      <w:pPr>
        <w:pStyle w:val="ListeParagraf"/>
        <w:spacing w:line="276" w:lineRule="auto"/>
        <w:ind w:left="0" w:firstLine="0"/>
        <w:rPr>
          <w:rFonts w:ascii="Century Gothic" w:hAnsi="Century Gothic" w:cs="Century Gothic"/>
          <w:color w:val="000000"/>
          <w:sz w:val="20"/>
          <w:szCs w:val="20"/>
        </w:rPr>
      </w:pPr>
    </w:p>
    <w:p w:rsidR="00290E8D" w:rsidRPr="00D1503A" w:rsidRDefault="00FC54C2" w:rsidP="00637EFB">
      <w:pPr>
        <w:pStyle w:val="ListeParagraf"/>
        <w:numPr>
          <w:ilvl w:val="1"/>
          <w:numId w:val="3"/>
        </w:numPr>
        <w:spacing w:line="276" w:lineRule="auto"/>
        <w:rPr>
          <w:rFonts w:ascii="Century Gothic" w:hAnsi="Century Gothic" w:cs="Century Gothic"/>
          <w:color w:val="000000"/>
          <w:sz w:val="16"/>
          <w:szCs w:val="16"/>
        </w:rPr>
      </w:pPr>
      <w:r>
        <w:rPr>
          <w:rFonts w:ascii="Century Gothic" w:hAnsi="Century Gothic" w:cs="Century Gothic"/>
          <w:sz w:val="20"/>
          <w:szCs w:val="20"/>
        </w:rPr>
        <w:t>Katılımcılar</w:t>
      </w:r>
      <w:r w:rsidR="00290E8D" w:rsidRPr="00D1503A">
        <w:rPr>
          <w:rFonts w:ascii="Century Gothic" w:hAnsi="Century Gothic" w:cs="Century Gothic"/>
          <w:sz w:val="20"/>
          <w:szCs w:val="20"/>
        </w:rPr>
        <w:t xml:space="preserve"> tarafından şartname maddelerine yönelik itiraz ve/veya açıklık istenen hususlarla ilgili soruları, yazılı </w:t>
      </w:r>
      <w:r w:rsidR="00AA6815" w:rsidRPr="00D1503A">
        <w:rPr>
          <w:rFonts w:ascii="Century Gothic" w:hAnsi="Century Gothic" w:cs="Century Gothic"/>
          <w:sz w:val="20"/>
          <w:szCs w:val="20"/>
        </w:rPr>
        <w:t xml:space="preserve">olarak </w:t>
      </w:r>
      <w:r w:rsidR="008B2BBF" w:rsidRPr="00BB1E77">
        <w:rPr>
          <w:rFonts w:ascii="Century Gothic" w:hAnsi="Century Gothic" w:cs="Century Gothic"/>
          <w:sz w:val="20"/>
          <w:szCs w:val="20"/>
          <w:u w:val="single"/>
        </w:rPr>
        <w:t xml:space="preserve">Gönyeli </w:t>
      </w:r>
      <w:r w:rsidR="002829FB" w:rsidRPr="00BB1E77">
        <w:rPr>
          <w:rFonts w:ascii="Century Gothic" w:hAnsi="Century Gothic" w:cs="Century Gothic"/>
          <w:sz w:val="20"/>
          <w:szCs w:val="20"/>
          <w:u w:val="single"/>
        </w:rPr>
        <w:t>Alayköy Belediyesi</w:t>
      </w:r>
      <w:r w:rsidR="00290E8D" w:rsidRPr="00BB1E77">
        <w:rPr>
          <w:rFonts w:ascii="Century Gothic" w:hAnsi="Century Gothic" w:cs="Century Gothic"/>
          <w:sz w:val="20"/>
          <w:szCs w:val="20"/>
          <w:u w:val="single"/>
        </w:rPr>
        <w:t>’ne</w:t>
      </w:r>
      <w:r w:rsidR="00290E8D" w:rsidRPr="00D1503A">
        <w:rPr>
          <w:rFonts w:ascii="Century Gothic" w:hAnsi="Century Gothic" w:cs="Century Gothic"/>
          <w:sz w:val="20"/>
          <w:szCs w:val="20"/>
        </w:rPr>
        <w:t xml:space="preserve"> </w:t>
      </w:r>
      <w:r w:rsidR="00290E8D">
        <w:rPr>
          <w:rFonts w:ascii="Century Gothic" w:hAnsi="Century Gothic" w:cs="Century Gothic"/>
          <w:b/>
          <w:bCs/>
          <w:sz w:val="20"/>
          <w:szCs w:val="20"/>
        </w:rPr>
        <w:t>(e</w:t>
      </w:r>
      <w:r w:rsidR="00290E8D" w:rsidRPr="00D1503A">
        <w:rPr>
          <w:rFonts w:ascii="Century Gothic" w:hAnsi="Century Gothic" w:cs="Century Gothic"/>
          <w:b/>
          <w:bCs/>
          <w:sz w:val="20"/>
          <w:szCs w:val="20"/>
        </w:rPr>
        <w:t xml:space="preserve">) bendinde belirtilen süreye kadar yapılmalıdır.  </w:t>
      </w:r>
      <w:r w:rsidR="00290E8D" w:rsidRPr="00D1503A">
        <w:rPr>
          <w:rFonts w:ascii="Century Gothic" w:hAnsi="Century Gothic" w:cs="Century Gothic"/>
          <w:sz w:val="20"/>
          <w:szCs w:val="20"/>
        </w:rPr>
        <w:t xml:space="preserve">Bu tarih ve saatten sonra itiraz ve/veya </w:t>
      </w:r>
      <w:r w:rsidR="00290E8D" w:rsidRPr="00D1503A">
        <w:rPr>
          <w:rFonts w:ascii="Century Gothic" w:hAnsi="Century Gothic" w:cs="Century Gothic"/>
          <w:b/>
          <w:bCs/>
          <w:sz w:val="20"/>
          <w:szCs w:val="20"/>
        </w:rPr>
        <w:t>soru kabul edilmeyecektir.</w:t>
      </w:r>
      <w:r w:rsidR="0000255B">
        <w:rPr>
          <w:rFonts w:ascii="Century Gothic" w:hAnsi="Century Gothic" w:cs="Century Gothic"/>
          <w:b/>
          <w:bCs/>
          <w:sz w:val="20"/>
          <w:szCs w:val="20"/>
        </w:rPr>
        <w:t xml:space="preserve"> </w:t>
      </w:r>
      <w:r>
        <w:rPr>
          <w:rFonts w:ascii="Century Gothic" w:hAnsi="Century Gothic" w:cs="Century Gothic"/>
          <w:sz w:val="20"/>
          <w:szCs w:val="20"/>
        </w:rPr>
        <w:t>Katılımcılar</w:t>
      </w:r>
      <w:r w:rsidR="00290E8D" w:rsidRPr="00D1503A">
        <w:rPr>
          <w:rFonts w:ascii="Century Gothic" w:hAnsi="Century Gothic" w:cs="Century Gothic"/>
          <w:sz w:val="20"/>
          <w:szCs w:val="20"/>
        </w:rPr>
        <w:t xml:space="preserve"> tarafından açıklama talep edilmemesi halinde, verilen ihale d</w:t>
      </w:r>
      <w:r w:rsidR="00290E8D">
        <w:rPr>
          <w:rFonts w:ascii="Century Gothic" w:hAnsi="Century Gothic" w:cs="Century Gothic"/>
          <w:sz w:val="20"/>
          <w:szCs w:val="20"/>
        </w:rPr>
        <w:t>o</w:t>
      </w:r>
      <w:r w:rsidR="00CE4EB1">
        <w:rPr>
          <w:rFonts w:ascii="Century Gothic" w:hAnsi="Century Gothic" w:cs="Century Gothic"/>
          <w:sz w:val="20"/>
          <w:szCs w:val="20"/>
        </w:rPr>
        <w:t>kümanlarının tümü</w:t>
      </w:r>
      <w:r w:rsidR="00290E8D" w:rsidRPr="00D1503A">
        <w:rPr>
          <w:rFonts w:ascii="Century Gothic" w:hAnsi="Century Gothic" w:cs="Century Gothic"/>
          <w:sz w:val="20"/>
          <w:szCs w:val="20"/>
        </w:rPr>
        <w:t xml:space="preserve"> verildiği şekilde kabul (taahhüt) edilmiş sayılır.</w:t>
      </w:r>
    </w:p>
    <w:p w:rsidR="00290E8D" w:rsidRPr="006755CA" w:rsidRDefault="00290E8D" w:rsidP="00AC1182">
      <w:pPr>
        <w:pStyle w:val="ListeParagraf"/>
        <w:numPr>
          <w:ilvl w:val="0"/>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Dokümanının Kapsamı</w:t>
      </w:r>
    </w:p>
    <w:p w:rsidR="00290E8D" w:rsidRPr="006755CA" w:rsidRDefault="00290E8D" w:rsidP="00AC1182">
      <w:pPr>
        <w:pStyle w:val="ListeParagraf"/>
        <w:numPr>
          <w:ilvl w:val="1"/>
          <w:numId w:val="3"/>
        </w:numPr>
        <w:rPr>
          <w:rFonts w:ascii="Century Gothic" w:hAnsi="Century Gothic" w:cs="Century Gothic"/>
          <w:b/>
          <w:bCs/>
          <w:color w:val="000000"/>
          <w:sz w:val="20"/>
          <w:szCs w:val="20"/>
        </w:rPr>
      </w:pPr>
      <w:r w:rsidRPr="006755CA">
        <w:rPr>
          <w:rFonts w:ascii="Century Gothic" w:hAnsi="Century Gothic" w:cs="Century Gothic"/>
          <w:color w:val="000000"/>
          <w:sz w:val="20"/>
          <w:szCs w:val="20"/>
        </w:rPr>
        <w:t xml:space="preserve">İhale </w:t>
      </w:r>
      <w:r>
        <w:rPr>
          <w:rFonts w:ascii="Century Gothic" w:hAnsi="Century Gothic" w:cs="Century Gothic"/>
          <w:color w:val="000000"/>
          <w:sz w:val="20"/>
          <w:szCs w:val="20"/>
        </w:rPr>
        <w:t>doküman</w:t>
      </w:r>
      <w:r w:rsidRPr="006755CA">
        <w:rPr>
          <w:rFonts w:ascii="Century Gothic" w:hAnsi="Century Gothic" w:cs="Century Gothic"/>
          <w:color w:val="000000"/>
          <w:sz w:val="20"/>
          <w:szCs w:val="20"/>
        </w:rPr>
        <w:t>ı aşağıdaki belgelerden oluşur:</w:t>
      </w:r>
    </w:p>
    <w:p w:rsidR="00290E8D" w:rsidRPr="00A4401D" w:rsidRDefault="00290E8D" w:rsidP="005624F2">
      <w:pPr>
        <w:pStyle w:val="ListeParagraf"/>
        <w:numPr>
          <w:ilvl w:val="0"/>
          <w:numId w:val="6"/>
        </w:numPr>
        <w:ind w:left="1134"/>
        <w:rPr>
          <w:rFonts w:ascii="Century Gothic" w:hAnsi="Century Gothic" w:cs="Century Gothic"/>
          <w:b/>
          <w:bCs/>
          <w:sz w:val="20"/>
          <w:szCs w:val="20"/>
        </w:rPr>
      </w:pPr>
      <w:r w:rsidRPr="00A4401D">
        <w:rPr>
          <w:rFonts w:ascii="Century Gothic" w:hAnsi="Century Gothic" w:cs="Century Gothic"/>
          <w:sz w:val="20"/>
          <w:szCs w:val="20"/>
        </w:rPr>
        <w:t xml:space="preserve">Genel </w:t>
      </w:r>
      <w:r w:rsidR="00252883" w:rsidRPr="00A4401D">
        <w:rPr>
          <w:rFonts w:ascii="Century Gothic" w:hAnsi="Century Gothic" w:cs="Century Gothic"/>
          <w:sz w:val="20"/>
          <w:szCs w:val="20"/>
        </w:rPr>
        <w:t xml:space="preserve">İdari </w:t>
      </w:r>
      <w:r w:rsidRPr="00A4401D">
        <w:rPr>
          <w:rFonts w:ascii="Century Gothic" w:hAnsi="Century Gothic" w:cs="Century Gothic"/>
          <w:sz w:val="20"/>
          <w:szCs w:val="20"/>
        </w:rPr>
        <w:t>Şartname,</w:t>
      </w:r>
    </w:p>
    <w:p w:rsidR="00290E8D" w:rsidRPr="00A4401D" w:rsidRDefault="00252883" w:rsidP="005624F2">
      <w:pPr>
        <w:pStyle w:val="ListeParagraf"/>
        <w:numPr>
          <w:ilvl w:val="0"/>
          <w:numId w:val="6"/>
        </w:numPr>
        <w:ind w:left="1134"/>
        <w:rPr>
          <w:rFonts w:ascii="Century Gothic" w:hAnsi="Century Gothic" w:cs="Century Gothic"/>
          <w:b/>
          <w:bCs/>
          <w:sz w:val="20"/>
          <w:szCs w:val="20"/>
        </w:rPr>
      </w:pPr>
      <w:r w:rsidRPr="00A4401D">
        <w:rPr>
          <w:rFonts w:ascii="Century Gothic" w:hAnsi="Century Gothic" w:cs="Century Gothic"/>
          <w:sz w:val="20"/>
          <w:szCs w:val="20"/>
        </w:rPr>
        <w:t>Sözleşme Tasarısı</w:t>
      </w:r>
      <w:r w:rsidR="00B57996" w:rsidRPr="00A4401D">
        <w:rPr>
          <w:rFonts w:ascii="Century Gothic" w:hAnsi="Century Gothic" w:cs="Century Gothic"/>
          <w:sz w:val="20"/>
          <w:szCs w:val="20"/>
        </w:rPr>
        <w:t>,</w:t>
      </w:r>
    </w:p>
    <w:p w:rsidR="00C27398" w:rsidRPr="00C27398" w:rsidRDefault="00252883" w:rsidP="00EA39E6">
      <w:pPr>
        <w:pStyle w:val="ListeParagraf"/>
        <w:numPr>
          <w:ilvl w:val="0"/>
          <w:numId w:val="6"/>
        </w:numPr>
        <w:ind w:left="1134"/>
        <w:rPr>
          <w:rFonts w:ascii="Century Gothic" w:hAnsi="Century Gothic" w:cs="Century Gothic"/>
          <w:b/>
          <w:bCs/>
          <w:color w:val="000000"/>
          <w:sz w:val="20"/>
          <w:szCs w:val="20"/>
        </w:rPr>
      </w:pPr>
      <w:r w:rsidRPr="00C27398">
        <w:rPr>
          <w:rFonts w:ascii="Century Gothic" w:hAnsi="Century Gothic" w:cs="Century Gothic"/>
          <w:color w:val="000000"/>
          <w:sz w:val="20"/>
          <w:szCs w:val="20"/>
        </w:rPr>
        <w:t>Teknik Şartname</w:t>
      </w:r>
      <w:r w:rsidR="00B57996">
        <w:rPr>
          <w:rFonts w:ascii="Century Gothic" w:hAnsi="Century Gothic" w:cs="Century Gothic"/>
          <w:color w:val="000000"/>
          <w:sz w:val="20"/>
          <w:szCs w:val="20"/>
        </w:rPr>
        <w:t>,</w:t>
      </w:r>
    </w:p>
    <w:p w:rsidR="00290E8D" w:rsidRPr="00C27398" w:rsidRDefault="00290E8D" w:rsidP="00EA39E6">
      <w:pPr>
        <w:pStyle w:val="ListeParagraf"/>
        <w:numPr>
          <w:ilvl w:val="0"/>
          <w:numId w:val="6"/>
        </w:numPr>
        <w:ind w:left="1134"/>
        <w:rPr>
          <w:rFonts w:ascii="Century Gothic" w:hAnsi="Century Gothic" w:cs="Century Gothic"/>
          <w:b/>
          <w:bCs/>
          <w:color w:val="000000"/>
          <w:sz w:val="20"/>
          <w:szCs w:val="20"/>
        </w:rPr>
      </w:pPr>
      <w:r w:rsidRPr="00C27398">
        <w:rPr>
          <w:rFonts w:ascii="Century Gothic" w:hAnsi="Century Gothic" w:cs="Century Gothic"/>
          <w:color w:val="000000"/>
          <w:sz w:val="20"/>
          <w:szCs w:val="20"/>
        </w:rPr>
        <w:t>Standart Formlar:</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İhale Katılım Beyannamesi</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Geçici Teminat Mektubu Örneği</w:t>
      </w:r>
    </w:p>
    <w:p w:rsidR="00290E8D" w:rsidRPr="006755CA" w:rsidRDefault="00290E8D" w:rsidP="005624F2">
      <w:pPr>
        <w:pStyle w:val="ListeParagraf"/>
        <w:numPr>
          <w:ilvl w:val="0"/>
          <w:numId w:val="7"/>
        </w:numPr>
        <w:spacing w:line="276" w:lineRule="auto"/>
        <w:ind w:left="1701"/>
        <w:rPr>
          <w:rFonts w:ascii="Century Gothic" w:hAnsi="Century Gothic" w:cs="Century Gothic"/>
          <w:b/>
          <w:bCs/>
          <w:color w:val="000000"/>
          <w:sz w:val="20"/>
          <w:szCs w:val="20"/>
        </w:rPr>
      </w:pPr>
      <w:r w:rsidRPr="006755CA">
        <w:rPr>
          <w:rFonts w:ascii="Century Gothic" w:hAnsi="Century Gothic" w:cs="Century Gothic"/>
          <w:b/>
          <w:bCs/>
          <w:color w:val="000000"/>
          <w:sz w:val="20"/>
          <w:szCs w:val="20"/>
        </w:rPr>
        <w:t>Mali Teklif Formu</w:t>
      </w:r>
    </w:p>
    <w:p w:rsidR="00290E8D" w:rsidRPr="006755CA" w:rsidRDefault="00290E8D" w:rsidP="00637EFB">
      <w:pPr>
        <w:pStyle w:val="ListeParagraf"/>
        <w:numPr>
          <w:ilvl w:val="1"/>
          <w:numId w:val="3"/>
        </w:numPr>
        <w:spacing w:line="276" w:lineRule="auto"/>
        <w:rPr>
          <w:rFonts w:ascii="Century Gothic" w:hAnsi="Century Gothic" w:cs="Century Gothic"/>
          <w:b/>
          <w:bCs/>
          <w:color w:val="000000"/>
          <w:sz w:val="20"/>
          <w:szCs w:val="20"/>
        </w:rPr>
      </w:pPr>
      <w:r w:rsidRPr="006755CA">
        <w:rPr>
          <w:rFonts w:ascii="Century Gothic" w:hAnsi="Century Gothic" w:cs="Century Gothic"/>
          <w:color w:val="000000"/>
          <w:sz w:val="20"/>
          <w:szCs w:val="20"/>
        </w:rPr>
        <w:t>Yuka</w:t>
      </w:r>
      <w:r w:rsidR="00B57996">
        <w:rPr>
          <w:rFonts w:ascii="Century Gothic" w:hAnsi="Century Gothic" w:cs="Century Gothic"/>
          <w:color w:val="000000"/>
          <w:sz w:val="20"/>
          <w:szCs w:val="20"/>
        </w:rPr>
        <w:t>rıdaki, belgelere ilaveten, bu ş</w:t>
      </w:r>
      <w:r w:rsidRPr="006755CA">
        <w:rPr>
          <w:rFonts w:ascii="Century Gothic" w:hAnsi="Century Gothic" w:cs="Century Gothic"/>
          <w:color w:val="000000"/>
          <w:sz w:val="20"/>
          <w:szCs w:val="20"/>
        </w:rPr>
        <w:t>artname</w:t>
      </w:r>
      <w:r w:rsidR="00B57996">
        <w:rPr>
          <w:rFonts w:ascii="Century Gothic" w:hAnsi="Century Gothic" w:cs="Century Gothic"/>
          <w:color w:val="000000"/>
          <w:sz w:val="20"/>
          <w:szCs w:val="20"/>
        </w:rPr>
        <w:t>nin ilgili hükümleri gereğince i</w:t>
      </w:r>
      <w:r w:rsidRPr="006755CA">
        <w:rPr>
          <w:rFonts w:ascii="Century Gothic" w:hAnsi="Century Gothic" w:cs="Century Gothic"/>
          <w:color w:val="000000"/>
          <w:sz w:val="20"/>
          <w:szCs w:val="20"/>
        </w:rPr>
        <w:t xml:space="preserve">darenin düzenleyeceği zeyilnameler ile </w:t>
      </w:r>
      <w:r w:rsidR="004B6361">
        <w:rPr>
          <w:rFonts w:ascii="Century Gothic" w:hAnsi="Century Gothic" w:cs="Century Gothic"/>
          <w:color w:val="000000"/>
          <w:sz w:val="20"/>
          <w:szCs w:val="20"/>
        </w:rPr>
        <w:t>katılımcı</w:t>
      </w:r>
      <w:r w:rsidR="004B6361" w:rsidRPr="006755CA">
        <w:rPr>
          <w:rFonts w:ascii="Century Gothic" w:hAnsi="Century Gothic" w:cs="Century Gothic"/>
          <w:color w:val="000000"/>
          <w:sz w:val="20"/>
          <w:szCs w:val="20"/>
        </w:rPr>
        <w:t>ların</w:t>
      </w:r>
      <w:r w:rsidR="00B57996">
        <w:rPr>
          <w:rFonts w:ascii="Century Gothic" w:hAnsi="Century Gothic" w:cs="Century Gothic"/>
          <w:color w:val="000000"/>
          <w:sz w:val="20"/>
          <w:szCs w:val="20"/>
        </w:rPr>
        <w:t xml:space="preserve"> yazılı talebi üzerine i</w:t>
      </w:r>
      <w:r w:rsidRPr="006755CA">
        <w:rPr>
          <w:rFonts w:ascii="Century Gothic" w:hAnsi="Century Gothic" w:cs="Century Gothic"/>
          <w:color w:val="000000"/>
          <w:sz w:val="20"/>
          <w:szCs w:val="20"/>
        </w:rPr>
        <w:t>dare tarafından yapılan yazılı açıklamalar, ihale dokümanının bağlayıcı bir parçasıdır.</w:t>
      </w:r>
    </w:p>
    <w:p w:rsidR="00290E8D" w:rsidRPr="006755CA" w:rsidRDefault="005F35AE" w:rsidP="00402E92">
      <w:pPr>
        <w:pStyle w:val="ListeParagraf"/>
        <w:numPr>
          <w:ilvl w:val="1"/>
          <w:numId w:val="3"/>
        </w:numPr>
        <w:spacing w:line="276" w:lineRule="auto"/>
        <w:rPr>
          <w:rFonts w:ascii="Century Gothic" w:hAnsi="Century Gothic" w:cs="Century Gothic"/>
          <w:b/>
          <w:bCs/>
          <w:color w:val="000000"/>
          <w:sz w:val="20"/>
          <w:szCs w:val="20"/>
        </w:rPr>
      </w:pPr>
      <w:r>
        <w:rPr>
          <w:rFonts w:ascii="Century Gothic" w:hAnsi="Century Gothic" w:cs="Century Gothic"/>
          <w:color w:val="000000"/>
          <w:sz w:val="20"/>
          <w:szCs w:val="20"/>
        </w:rPr>
        <w:t xml:space="preserve">Katılımcı </w:t>
      </w:r>
      <w:r w:rsidRPr="006755CA">
        <w:rPr>
          <w:rFonts w:ascii="Century Gothic" w:hAnsi="Century Gothic" w:cs="Century Gothic"/>
          <w:color w:val="000000"/>
          <w:sz w:val="20"/>
          <w:szCs w:val="20"/>
        </w:rPr>
        <w:t>tarafından</w:t>
      </w:r>
      <w:r w:rsidR="00290E8D" w:rsidRPr="006755CA">
        <w:rPr>
          <w:rFonts w:ascii="Century Gothic" w:hAnsi="Century Gothic" w:cs="Century Gothic"/>
          <w:color w:val="000000"/>
          <w:sz w:val="20"/>
          <w:szCs w:val="20"/>
        </w:rPr>
        <w:t xml:space="preserve">, ihale dokümanının içeriği dikkatli bir şekilde incelenmelidir. Teklifin verilmesine ilişkin şartların yerine getirilmemesinden kaynaklanan sorumluluk teklif </w:t>
      </w:r>
      <w:r w:rsidR="00290E8D" w:rsidRPr="006755CA">
        <w:rPr>
          <w:rFonts w:ascii="Century Gothic" w:hAnsi="Century Gothic" w:cs="Century Gothic"/>
          <w:color w:val="000000"/>
          <w:sz w:val="20"/>
          <w:szCs w:val="20"/>
        </w:rPr>
        <w:lastRenderedPageBreak/>
        <w:t xml:space="preserve">verene aittir. </w:t>
      </w:r>
      <w:r w:rsidR="00290E8D" w:rsidRPr="006755CA">
        <w:rPr>
          <w:rFonts w:ascii="Century Gothic" w:hAnsi="Century Gothic" w:cs="Century Gothic"/>
          <w:b/>
          <w:bCs/>
          <w:color w:val="000000"/>
          <w:sz w:val="20"/>
          <w:szCs w:val="20"/>
          <w:u w:val="single"/>
        </w:rPr>
        <w:t>İhale dokümanında öngörülen kriterlere ve şekil kurallarına uygun olmayan teklifler değerlendirmeye alınmaz.</w:t>
      </w:r>
    </w:p>
    <w:p w:rsidR="00290E8D" w:rsidRPr="005F35AE" w:rsidRDefault="00290E8D" w:rsidP="00940E02">
      <w:pPr>
        <w:pStyle w:val="ListeParagraf"/>
        <w:numPr>
          <w:ilvl w:val="0"/>
          <w:numId w:val="3"/>
        </w:numPr>
        <w:tabs>
          <w:tab w:val="left" w:pos="567"/>
          <w:tab w:val="left" w:leader="dot" w:pos="8505"/>
          <w:tab w:val="left" w:leader="dot" w:pos="9072"/>
        </w:tabs>
        <w:rPr>
          <w:rFonts w:ascii="Century Gothic" w:hAnsi="Century Gothic" w:cs="Century Gothic"/>
          <w:b/>
          <w:bCs/>
          <w:sz w:val="20"/>
          <w:szCs w:val="20"/>
        </w:rPr>
      </w:pPr>
      <w:r w:rsidRPr="005F35AE">
        <w:rPr>
          <w:rFonts w:ascii="Century Gothic" w:hAnsi="Century Gothic" w:cs="Century Gothic"/>
          <w:b/>
          <w:bCs/>
          <w:sz w:val="20"/>
          <w:szCs w:val="20"/>
        </w:rPr>
        <w:t>Bildirim ve Tebligat Esasları</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 xml:space="preserve">İhale komisyonları, ihale kararının alınmasından itibaren 3 (üç) iş günü içinde ihaleyi kazanan ihale katılımcısını, </w:t>
      </w:r>
      <w:r w:rsidR="00AA6815" w:rsidRPr="00AA6815">
        <w:rPr>
          <w:rFonts w:ascii="Century Gothic" w:hAnsi="Century Gothic" w:cs="Century Gothic"/>
          <w:sz w:val="20"/>
          <w:szCs w:val="20"/>
        </w:rPr>
        <w:t>söz konusu</w:t>
      </w:r>
      <w:r w:rsidRPr="00AA6815">
        <w:rPr>
          <w:rFonts w:ascii="Century Gothic" w:hAnsi="Century Gothic" w:cs="Century Gothic"/>
          <w:sz w:val="20"/>
          <w:szCs w:val="20"/>
        </w:rPr>
        <w:t xml:space="preserve"> kararın gerekçesini belirterek yazılı olarak bilgilendirir.</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İhale komisyonları, ihale kararının alınmasından sonra geçen 3 (üç) iş günü içinde ihale dışı bırakılan ihale katılımcılarını, tekliflerinin reddedilme nedenleri hakkında yazılı olarak bilgilendirir.</w:t>
      </w:r>
    </w:p>
    <w:p w:rsidR="00EE7FC9" w:rsidRPr="00AA6815" w:rsidRDefault="00EE7FC9" w:rsidP="00EE7FC9">
      <w:pPr>
        <w:pStyle w:val="3-NormalYaz"/>
        <w:numPr>
          <w:ilvl w:val="1"/>
          <w:numId w:val="3"/>
        </w:numPr>
        <w:tabs>
          <w:tab w:val="clear" w:pos="566"/>
          <w:tab w:val="left" w:pos="708"/>
        </w:tabs>
        <w:spacing w:before="0" w:beforeAutospacing="0"/>
        <w:rPr>
          <w:rFonts w:ascii="Century Gothic" w:hAnsi="Century Gothic" w:cs="Century Gothic"/>
          <w:sz w:val="20"/>
          <w:szCs w:val="20"/>
        </w:rPr>
      </w:pPr>
      <w:r w:rsidRPr="00AA6815">
        <w:rPr>
          <w:rFonts w:ascii="Century Gothic" w:hAnsi="Century Gothic" w:cs="Century Gothic"/>
          <w:sz w:val="20"/>
          <w:szCs w:val="20"/>
        </w:rPr>
        <w:t>İhale komisyonları, açılan bir ihaleyi sonuçlandırmama veya sürecin yeniden başlatılmasına dair kararın alınmasından sonra geçen 3 (üç) iş günü içinde ihale katılımcılarını, söz konusu kararın gerekçesini belirterek yazılı olarak bilgilendirir.</w:t>
      </w:r>
    </w:p>
    <w:p w:rsidR="009579A1" w:rsidRPr="00AA6815" w:rsidRDefault="007E477D" w:rsidP="009579A1">
      <w:pPr>
        <w:pStyle w:val="3-NormalYaz"/>
        <w:numPr>
          <w:ilvl w:val="1"/>
          <w:numId w:val="3"/>
        </w:numPr>
        <w:tabs>
          <w:tab w:val="clear" w:pos="566"/>
          <w:tab w:val="left" w:pos="708"/>
        </w:tabs>
        <w:spacing w:before="0" w:beforeAutospacing="0"/>
        <w:ind w:left="720" w:hanging="720"/>
        <w:rPr>
          <w:rFonts w:ascii="Century Gothic" w:hAnsi="Century Gothic" w:cs="Century Gothic"/>
          <w:sz w:val="20"/>
          <w:szCs w:val="20"/>
        </w:rPr>
      </w:pPr>
      <w:r w:rsidRPr="00AA6815">
        <w:rPr>
          <w:noProof/>
          <w:lang w:eastAsia="tr-TR"/>
        </w:rPr>
        <w:drawing>
          <wp:anchor distT="0" distB="0" distL="114300" distR="114300" simplePos="0" relativeHeight="251662848" behindDoc="0" locked="0" layoutInCell="1" allowOverlap="1">
            <wp:simplePos x="0" y="0"/>
            <wp:positionH relativeFrom="column">
              <wp:posOffset>440055</wp:posOffset>
            </wp:positionH>
            <wp:positionV relativeFrom="paragraph">
              <wp:posOffset>895985</wp:posOffset>
            </wp:positionV>
            <wp:extent cx="1229360" cy="1009650"/>
            <wp:effectExtent l="0" t="0" r="0" b="0"/>
            <wp:wrapTopAndBottom/>
            <wp:docPr id="3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9360" cy="1009650"/>
                    </a:xfrm>
                    <a:prstGeom prst="rect">
                      <a:avLst/>
                    </a:prstGeom>
                    <a:noFill/>
                  </pic:spPr>
                </pic:pic>
              </a:graphicData>
            </a:graphic>
          </wp:anchor>
        </w:drawing>
      </w:r>
      <w:r w:rsidR="00290E8D" w:rsidRPr="00AA6815">
        <w:rPr>
          <w:rFonts w:ascii="Century Gothic" w:hAnsi="Century Gothic" w:cs="Century Gothic"/>
          <w:sz w:val="20"/>
          <w:szCs w:val="20"/>
        </w:rPr>
        <w:t xml:space="preserve">Bir ihale ile ilgili sorulara verilecek yanıtlar, açıklayıcı bilgiler ve zeyilnameler </w:t>
      </w:r>
      <w:r w:rsidR="004B6361" w:rsidRPr="00AA6815">
        <w:rPr>
          <w:rFonts w:ascii="Century Gothic" w:hAnsi="Century Gothic" w:cs="Century Gothic"/>
          <w:sz w:val="20"/>
          <w:szCs w:val="20"/>
        </w:rPr>
        <w:t>katılımcılara</w:t>
      </w:r>
      <w:r w:rsidR="00AA6815">
        <w:rPr>
          <w:rFonts w:ascii="Century Gothic" w:hAnsi="Century Gothic" w:cs="Century Gothic"/>
          <w:sz w:val="20"/>
          <w:szCs w:val="20"/>
        </w:rPr>
        <w:t xml:space="preserve"> </w:t>
      </w:r>
      <w:r w:rsidR="00857736">
        <w:rPr>
          <w:rFonts w:ascii="Century Gothic" w:hAnsi="Century Gothic" w:cs="Century Gothic"/>
          <w:sz w:val="20"/>
          <w:szCs w:val="20"/>
          <w:lang w:eastAsia="tr-TR"/>
        </w:rPr>
        <w:t>Gönyeli Alayköy Belediyesi</w:t>
      </w:r>
      <w:r w:rsidR="00290E8D" w:rsidRPr="00AA6815">
        <w:rPr>
          <w:rFonts w:ascii="Century Gothic" w:hAnsi="Century Gothic" w:cs="Century Gothic"/>
          <w:sz w:val="20"/>
          <w:szCs w:val="20"/>
          <w:lang w:eastAsia="tr-TR"/>
        </w:rPr>
        <w:t xml:space="preserve"> resmi internet sitesinde duyurulur ve yazılı olarak imza karşılığı tebliğ edilir.</w:t>
      </w:r>
    </w:p>
    <w:p w:rsidR="009579A1" w:rsidRPr="009579A1" w:rsidRDefault="009579A1" w:rsidP="009579A1">
      <w:pPr>
        <w:pStyle w:val="3-NormalYaz"/>
        <w:tabs>
          <w:tab w:val="clear" w:pos="566"/>
          <w:tab w:val="left" w:pos="708"/>
        </w:tabs>
        <w:spacing w:before="0" w:beforeAutospacing="0"/>
        <w:ind w:left="720" w:firstLine="0"/>
        <w:rPr>
          <w:rFonts w:ascii="Century Gothic" w:hAnsi="Century Gothic" w:cs="Century Gothic"/>
          <w:color w:val="000000"/>
          <w:sz w:val="20"/>
          <w:szCs w:val="20"/>
        </w:rPr>
      </w:pPr>
    </w:p>
    <w:p w:rsidR="00290E8D" w:rsidRPr="00D1503A" w:rsidRDefault="00AA6815" w:rsidP="009579A1">
      <w:pPr>
        <w:pStyle w:val="3-NormalYaz"/>
        <w:numPr>
          <w:ilvl w:val="0"/>
          <w:numId w:val="3"/>
        </w:numPr>
        <w:tabs>
          <w:tab w:val="clear" w:pos="566"/>
          <w:tab w:val="left" w:pos="708"/>
        </w:tabs>
        <w:spacing w:before="0" w:beforeAutospacing="0"/>
        <w:rPr>
          <w:rFonts w:ascii="Century Gothic" w:hAnsi="Century Gothic" w:cs="Century Gothic"/>
          <w:color w:val="000000"/>
          <w:sz w:val="20"/>
          <w:szCs w:val="20"/>
        </w:rPr>
      </w:pPr>
      <w:r>
        <w:rPr>
          <w:noProof/>
          <w:lang w:eastAsia="tr-TR"/>
        </w:rPr>
        <mc:AlternateContent>
          <mc:Choice Requires="wps">
            <w:drawing>
              <wp:anchor distT="0" distB="0" distL="114300" distR="114300" simplePos="0" relativeHeight="251673088" behindDoc="0" locked="0" layoutInCell="1" allowOverlap="1">
                <wp:simplePos x="0" y="0"/>
                <wp:positionH relativeFrom="column">
                  <wp:posOffset>1521460</wp:posOffset>
                </wp:positionH>
                <wp:positionV relativeFrom="paragraph">
                  <wp:posOffset>372110</wp:posOffset>
                </wp:positionV>
                <wp:extent cx="3875405" cy="683895"/>
                <wp:effectExtent l="0" t="0" r="10795" b="20955"/>
                <wp:wrapNone/>
                <wp:docPr id="35" name="Rounded 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75405" cy="683895"/>
                        </a:xfrm>
                        <a:prstGeom prst="roundRect">
                          <a:avLst>
                            <a:gd name="adj" fmla="val 16667"/>
                          </a:avLst>
                        </a:prstGeom>
                        <a:solidFill>
                          <a:srgbClr val="D0D8E8"/>
                        </a:solidFill>
                        <a:ln w="25400">
                          <a:solidFill>
                            <a:srgbClr val="FFFFFF"/>
                          </a:solidFill>
                          <a:round/>
                          <a:headEnd/>
                          <a:tailEnd/>
                        </a:ln>
                      </wps:spPr>
                      <wps:txbx>
                        <w:txbxContent>
                          <w:p w:rsidR="009F0660" w:rsidRPr="003F2E08" w:rsidRDefault="009F0660" w:rsidP="00EA2068">
                            <w:pPr>
                              <w:ind w:left="0" w:firstLine="0"/>
                              <w:jc w:val="center"/>
                              <w:rPr>
                                <w:rFonts w:ascii="Century Gothic" w:hAnsi="Century Gothic" w:cs="Century Gothic"/>
                                <w:b/>
                                <w:bCs/>
                                <w:color w:val="000000"/>
                                <w:sz w:val="24"/>
                                <w:szCs w:val="24"/>
                                <w:u w:val="single"/>
                              </w:rPr>
                            </w:pPr>
                            <w:r w:rsidRPr="003F2E08">
                              <w:rPr>
                                <w:rFonts w:ascii="Century Gothic" w:hAnsi="Century Gothic" w:cs="Century Gothic"/>
                                <w:b/>
                                <w:bCs/>
                                <w:color w:val="000000"/>
                                <w:sz w:val="24"/>
                                <w:szCs w:val="24"/>
                                <w:u w:val="single"/>
                              </w:rPr>
                              <w:t>İHALEYE KATILIM İLE İLGİLİ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3" o:spid="_x0000_s1028" style="position:absolute;left:0;text-align:left;margin-left:119.8pt;margin-top:29.3pt;width:305.15pt;height:53.8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" fillcolor="#d0d8e8" strokecolor="white" strokeweight="2pt">
                <v:path arrowok="t"/>
                <v:textbox>
                  <w:txbxContent>
                    <w:p w:rsidR="009F0660" w:rsidRPr="003F2E08" w:rsidRDefault="009F0660" w:rsidP="00EA2068">
                      <w:pPr>
                        <w:ind w:left="0" w:firstLine="0"/>
                        <w:jc w:val="center"/>
                        <w:rPr>
                          <w:rFonts w:ascii="Century Gothic" w:hAnsi="Century Gothic" w:cs="Century Gothic"/>
                          <w:b/>
                          <w:bCs/>
                          <w:color w:val="000000"/>
                          <w:sz w:val="24"/>
                          <w:szCs w:val="24"/>
                          <w:u w:val="single"/>
                        </w:rPr>
                      </w:pPr>
                      <w:r w:rsidRPr="003F2E08">
                        <w:rPr>
                          <w:rFonts w:ascii="Century Gothic" w:hAnsi="Century Gothic" w:cs="Century Gothic"/>
                          <w:b/>
                          <w:bCs/>
                          <w:color w:val="000000"/>
                          <w:sz w:val="24"/>
                          <w:szCs w:val="24"/>
                          <w:u w:val="single"/>
                        </w:rPr>
                        <w:t>İHALEYE KATILIM İLE İLGİLİ HUSUSLAR</w:t>
                      </w:r>
                    </w:p>
                  </w:txbxContent>
                </v:textbox>
              </v:roundrect>
            </w:pict>
          </mc:Fallback>
        </mc:AlternateContent>
      </w:r>
      <w:r w:rsidR="00290E8D" w:rsidRPr="006755CA">
        <w:rPr>
          <w:rFonts w:ascii="Century Gothic" w:hAnsi="Century Gothic" w:cs="Century Gothic"/>
          <w:b/>
          <w:bCs/>
          <w:color w:val="000000"/>
          <w:sz w:val="20"/>
          <w:szCs w:val="20"/>
        </w:rPr>
        <w:t>İhale</w:t>
      </w:r>
      <w:r w:rsidR="00290E8D">
        <w:rPr>
          <w:rFonts w:ascii="Century Gothic" w:hAnsi="Century Gothic" w:cs="Century Gothic"/>
          <w:b/>
          <w:bCs/>
          <w:color w:val="000000"/>
          <w:sz w:val="20"/>
          <w:szCs w:val="20"/>
        </w:rPr>
        <w:t>ye</w:t>
      </w:r>
      <w:r w:rsidR="00290E8D" w:rsidRPr="006755CA">
        <w:rPr>
          <w:rFonts w:ascii="Century Gothic" w:hAnsi="Century Gothic" w:cs="Century Gothic"/>
          <w:b/>
          <w:bCs/>
          <w:color w:val="000000"/>
          <w:sz w:val="20"/>
          <w:szCs w:val="20"/>
        </w:rPr>
        <w:t xml:space="preserve"> Katılım </w:t>
      </w:r>
    </w:p>
    <w:p w:rsidR="00290E8D" w:rsidRPr="00402E92" w:rsidRDefault="00290E8D" w:rsidP="009579A1">
      <w:pPr>
        <w:pStyle w:val="ListeParagraf"/>
        <w:ind w:left="284" w:firstLine="0"/>
        <w:rPr>
          <w:rFonts w:ascii="Century Gothic" w:hAnsi="Century Gothic" w:cs="Century Gothic"/>
          <w:b/>
          <w:bCs/>
          <w:sz w:val="20"/>
          <w:szCs w:val="20"/>
        </w:rPr>
      </w:pPr>
      <w:r w:rsidRPr="00637EFB">
        <w:rPr>
          <w:rFonts w:ascii="Century Gothic" w:hAnsi="Century Gothic" w:cs="Century Gothic"/>
          <w:b/>
          <w:bCs/>
          <w:sz w:val="20"/>
          <w:szCs w:val="20"/>
        </w:rPr>
        <w:t>İhaleye, aşağıda belirtilen koşulları karşılayan tüm gerçek veya tüzel kişilikler katılabilir.</w:t>
      </w:r>
    </w:p>
    <w:p w:rsidR="00290E8D" w:rsidRPr="00637EFB" w:rsidRDefault="007E6BB7" w:rsidP="005624F2">
      <w:pPr>
        <w:pStyle w:val="ListeParagraf"/>
        <w:numPr>
          <w:ilvl w:val="1"/>
          <w:numId w:val="3"/>
        </w:numPr>
        <w:ind w:left="709" w:hanging="425"/>
        <w:rPr>
          <w:rFonts w:ascii="Century Gothic" w:hAnsi="Century Gothic" w:cs="Century Gothic"/>
          <w:sz w:val="20"/>
          <w:szCs w:val="20"/>
        </w:rPr>
      </w:pPr>
      <w:r w:rsidRPr="00637EFB">
        <w:rPr>
          <w:rFonts w:ascii="Century Gothic" w:hAnsi="Century Gothic" w:cs="Century Gothic"/>
          <w:sz w:val="20"/>
          <w:szCs w:val="20"/>
        </w:rPr>
        <w:t>KKTC’de Kurulu</w:t>
      </w:r>
      <w:r w:rsidR="00290E8D" w:rsidRPr="00637EFB">
        <w:rPr>
          <w:rFonts w:ascii="Century Gothic" w:hAnsi="Century Gothic" w:cs="Century Gothic"/>
          <w:sz w:val="20"/>
          <w:szCs w:val="20"/>
        </w:rPr>
        <w:t xml:space="preserve"> olan ve bu şartnamede belirtilen koşulları karşılayan gerçek veya tüzel kişiler.</w:t>
      </w:r>
    </w:p>
    <w:p w:rsidR="00290E8D" w:rsidRPr="00F8039F" w:rsidRDefault="00AA3627" w:rsidP="00402E92">
      <w:pPr>
        <w:pStyle w:val="ListeParagraf"/>
        <w:numPr>
          <w:ilvl w:val="1"/>
          <w:numId w:val="3"/>
        </w:numPr>
        <w:rPr>
          <w:rFonts w:ascii="Century Gothic" w:hAnsi="Century Gothic" w:cs="Century Gothic"/>
          <w:sz w:val="20"/>
          <w:szCs w:val="20"/>
        </w:rPr>
      </w:pPr>
      <w:r>
        <w:rPr>
          <w:rFonts w:ascii="Century Gothic" w:hAnsi="Century Gothic" w:cs="Century Gothic"/>
          <w:sz w:val="20"/>
          <w:szCs w:val="20"/>
        </w:rPr>
        <w:t>Kamu ihale k</w:t>
      </w:r>
      <w:r w:rsidR="00D57689" w:rsidRPr="00F8039F">
        <w:rPr>
          <w:rFonts w:ascii="Century Gothic" w:hAnsi="Century Gothic" w:cs="Century Gothic"/>
          <w:sz w:val="20"/>
          <w:szCs w:val="20"/>
        </w:rPr>
        <w:t>anununun 34’üncü maddesi uyarınca kurulmuş olan bir iktisadi işletmeler gurubunun üyesi ola</w:t>
      </w:r>
      <w:r w:rsidR="00F8039F" w:rsidRPr="00F8039F">
        <w:rPr>
          <w:rFonts w:ascii="Century Gothic" w:hAnsi="Century Gothic" w:cs="Century Gothic"/>
          <w:sz w:val="20"/>
          <w:szCs w:val="20"/>
        </w:rPr>
        <w:t xml:space="preserve">rak </w:t>
      </w:r>
      <w:r w:rsidR="00D73939" w:rsidRPr="00F8039F">
        <w:rPr>
          <w:rFonts w:ascii="Century Gothic" w:hAnsi="Century Gothic" w:cs="Century Gothic"/>
          <w:sz w:val="20"/>
          <w:szCs w:val="20"/>
        </w:rPr>
        <w:t>herhangi bir ihaleye katılabilir.</w:t>
      </w:r>
    </w:p>
    <w:p w:rsidR="00290E8D" w:rsidRPr="006755CA" w:rsidRDefault="00AA3627" w:rsidP="00C77F05">
      <w:pPr>
        <w:pStyle w:val="ListeParagraf"/>
        <w:numPr>
          <w:ilvl w:val="0"/>
          <w:numId w:val="3"/>
        </w:numPr>
        <w:rPr>
          <w:rFonts w:ascii="Century Gothic" w:hAnsi="Century Gothic" w:cs="Century Gothic"/>
          <w:b/>
          <w:bCs/>
          <w:color w:val="000000"/>
          <w:sz w:val="20"/>
          <w:szCs w:val="20"/>
        </w:rPr>
      </w:pPr>
      <w:r>
        <w:rPr>
          <w:rFonts w:ascii="Century Gothic" w:hAnsi="Century Gothic" w:cs="Century Gothic"/>
          <w:b/>
          <w:bCs/>
          <w:color w:val="000000"/>
          <w:sz w:val="20"/>
          <w:szCs w:val="20"/>
        </w:rPr>
        <w:t>İhale Katılım Şartı Olan ve Teklifin Esasını O</w:t>
      </w:r>
      <w:r w:rsidR="00290E8D" w:rsidRPr="006755CA">
        <w:rPr>
          <w:rFonts w:ascii="Century Gothic" w:hAnsi="Century Gothic" w:cs="Century Gothic"/>
          <w:b/>
          <w:bCs/>
          <w:color w:val="000000"/>
          <w:sz w:val="20"/>
          <w:szCs w:val="20"/>
        </w:rPr>
        <w:t>luşturan Belgeler.</w:t>
      </w:r>
    </w:p>
    <w:p w:rsidR="00290E8D" w:rsidRPr="006755CA" w:rsidRDefault="0017691B" w:rsidP="000C71BB">
      <w:pPr>
        <w:pStyle w:val="ListeParagraf"/>
        <w:numPr>
          <w:ilvl w:val="1"/>
          <w:numId w:val="3"/>
        </w:numPr>
        <w:rPr>
          <w:rFonts w:ascii="Century Gothic" w:hAnsi="Century Gothic" w:cs="Century Gothic"/>
          <w:b/>
          <w:bCs/>
          <w:color w:val="000000"/>
          <w:sz w:val="20"/>
          <w:szCs w:val="20"/>
        </w:rPr>
      </w:pPr>
      <w:r w:rsidRPr="00F711EE">
        <w:rPr>
          <w:rFonts w:ascii="Century Gothic" w:hAnsi="Century Gothic"/>
          <w:noProof/>
          <w:sz w:val="20"/>
          <w:szCs w:val="20"/>
          <w:lang w:eastAsia="tr-TR"/>
        </w:rPr>
        <mc:AlternateContent>
          <mc:Choice Requires="wps">
            <w:drawing>
              <wp:anchor distT="0" distB="0" distL="114300" distR="114300" simplePos="0" relativeHeight="251679232" behindDoc="0" locked="0" layoutInCell="1" allowOverlap="1" wp14:anchorId="7741FF2C" wp14:editId="39E732CC">
                <wp:simplePos x="0" y="0"/>
                <wp:positionH relativeFrom="column">
                  <wp:posOffset>-395506</wp:posOffset>
                </wp:positionH>
                <wp:positionV relativeFrom="paragraph">
                  <wp:posOffset>2370504</wp:posOffset>
                </wp:positionV>
                <wp:extent cx="180975" cy="133350"/>
                <wp:effectExtent l="38100" t="19050" r="47625" b="38100"/>
                <wp:wrapNone/>
                <wp:docPr id="52"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25A3AD" id="5-Nokta Yıldız 51" o:spid="_x0000_s1026" style="position:absolute;margin-left:-31.15pt;margin-top:186.65pt;width:14.25pt;height:10.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00AC3D44" w:rsidRPr="00F711EE">
        <w:rPr>
          <w:rFonts w:ascii="Century Gothic" w:hAnsi="Century Gothic"/>
          <w:noProof/>
          <w:sz w:val="20"/>
          <w:szCs w:val="20"/>
          <w:lang w:eastAsia="tr-TR"/>
        </w:rPr>
        <mc:AlternateContent>
          <mc:Choice Requires="wps">
            <w:drawing>
              <wp:anchor distT="0" distB="0" distL="114300" distR="114300" simplePos="0" relativeHeight="251675136" behindDoc="0" locked="0" layoutInCell="1" allowOverlap="1" wp14:anchorId="3DB32EDB" wp14:editId="1E1968D1">
                <wp:simplePos x="0" y="0"/>
                <wp:positionH relativeFrom="column">
                  <wp:posOffset>-477520</wp:posOffset>
                </wp:positionH>
                <wp:positionV relativeFrom="paragraph">
                  <wp:posOffset>1676400</wp:posOffset>
                </wp:positionV>
                <wp:extent cx="180975" cy="133350"/>
                <wp:effectExtent l="38100" t="19050" r="47625" b="38100"/>
                <wp:wrapNone/>
                <wp:docPr id="46"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F07E19" id="5-Nokta Yıldız 51" o:spid="_x0000_s1026" style="position:absolute;margin-left:-37.6pt;margin-top:132pt;width:14.25pt;height:10.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00AC3D44" w:rsidRPr="007E6BB7">
        <w:rPr>
          <w:rFonts w:ascii="Century Gothic" w:hAnsi="Century Gothic"/>
          <w:noProof/>
          <w:sz w:val="20"/>
          <w:szCs w:val="20"/>
          <w:lang w:eastAsia="tr-TR"/>
        </w:rPr>
        <mc:AlternateContent>
          <mc:Choice Requires="wps">
            <w:drawing>
              <wp:anchor distT="0" distB="0" distL="114300" distR="114300" simplePos="0" relativeHeight="251655680" behindDoc="0" locked="0" layoutInCell="1" allowOverlap="1">
                <wp:simplePos x="0" y="0"/>
                <wp:positionH relativeFrom="column">
                  <wp:posOffset>-493395</wp:posOffset>
                </wp:positionH>
                <wp:positionV relativeFrom="paragraph">
                  <wp:posOffset>455295</wp:posOffset>
                </wp:positionV>
                <wp:extent cx="180975" cy="133350"/>
                <wp:effectExtent l="38100" t="19050" r="47625" b="38100"/>
                <wp:wrapNone/>
                <wp:docPr id="51"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8EAB56" id="5-Nokta Yıldız 51" o:spid="_x0000_s1026" style="position:absolute;margin-left:-38.85pt;margin-top:35.85pt;width:14.25pt;height:1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00AC3D44" w:rsidRPr="00F711EE">
        <w:rPr>
          <w:rFonts w:ascii="Century Gothic" w:hAnsi="Century Gothic"/>
          <w:noProof/>
          <w:sz w:val="20"/>
          <w:szCs w:val="20"/>
          <w:lang w:eastAsia="tr-TR"/>
        </w:rPr>
        <mc:AlternateContent>
          <mc:Choice Requires="wps">
            <w:drawing>
              <wp:anchor distT="0" distB="0" distL="114300" distR="114300" simplePos="0" relativeHeight="251677184" behindDoc="0" locked="0" layoutInCell="1" allowOverlap="1" wp14:anchorId="02FF4724" wp14:editId="1658D6AB">
                <wp:simplePos x="0" y="0"/>
                <wp:positionH relativeFrom="column">
                  <wp:posOffset>-474980</wp:posOffset>
                </wp:positionH>
                <wp:positionV relativeFrom="paragraph">
                  <wp:posOffset>981075</wp:posOffset>
                </wp:positionV>
                <wp:extent cx="180975" cy="133350"/>
                <wp:effectExtent l="38100" t="19050" r="47625" b="38100"/>
                <wp:wrapNone/>
                <wp:docPr id="47"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572E2" id="5-Nokta Yıldız 51" o:spid="_x0000_s1026" style="position:absolute;margin-left:-37.4pt;margin-top:77.25pt;width:14.25pt;height:10.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" path="m,50935r69127,l90488,r21360,50935l180975,50935,125050,82414r21362,50936l90488,101870,34563,133350,55925,82414,,50935xe" fillcolor="#4f81bd [3204]" strokecolor="#243f60 [1604]" strokeweight="2pt">
                <v:path arrowok="t" o:connecttype="custom" o:connectlocs="0,50935;69127,50935;90488,0;111848,50935;180975,50935;125050,82414;146412,133350;90488,101870;34563,133350;55925,82414;0,50935" o:connectangles="0,0,0,0,0,0,0,0,0,0,0"/>
              </v:shape>
            </w:pict>
          </mc:Fallback>
        </mc:AlternateContent>
      </w:r>
      <w:r w:rsidR="00FC54C2">
        <w:rPr>
          <w:rFonts w:ascii="Century Gothic" w:hAnsi="Century Gothic" w:cs="Century Gothic"/>
          <w:color w:val="000000"/>
          <w:sz w:val="20"/>
          <w:szCs w:val="20"/>
        </w:rPr>
        <w:t>Katılımcılar</w:t>
      </w:r>
      <w:r w:rsidR="00FC54C2" w:rsidRPr="006755CA">
        <w:rPr>
          <w:rFonts w:ascii="Century Gothic" w:hAnsi="Century Gothic" w:cs="Century Gothic"/>
          <w:color w:val="000000"/>
          <w:sz w:val="20"/>
          <w:szCs w:val="20"/>
        </w:rPr>
        <w:t>ın</w:t>
      </w:r>
      <w:r w:rsidR="00290E8D" w:rsidRPr="006755CA">
        <w:rPr>
          <w:rFonts w:ascii="Century Gothic" w:hAnsi="Century Gothic" w:cs="Century Gothic"/>
          <w:color w:val="000000"/>
          <w:sz w:val="20"/>
          <w:szCs w:val="20"/>
        </w:rPr>
        <w:t xml:space="preserve"> ihaleye katılabilmeleri için aşağıda sayılan </w:t>
      </w:r>
      <w:r w:rsidR="00290E8D" w:rsidRPr="006755CA">
        <w:rPr>
          <w:rFonts w:ascii="Century Gothic" w:hAnsi="Century Gothic" w:cs="Century Gothic"/>
          <w:b/>
          <w:bCs/>
          <w:color w:val="000000"/>
          <w:sz w:val="20"/>
          <w:szCs w:val="20"/>
          <w:u w:val="single"/>
        </w:rPr>
        <w:t>katılım şartı</w:t>
      </w:r>
      <w:r w:rsidR="0000255B">
        <w:rPr>
          <w:rFonts w:ascii="Century Gothic" w:hAnsi="Century Gothic" w:cs="Century Gothic"/>
          <w:b/>
          <w:bCs/>
          <w:color w:val="000000"/>
          <w:sz w:val="20"/>
          <w:szCs w:val="20"/>
          <w:u w:val="single"/>
        </w:rPr>
        <w:t xml:space="preserve"> </w:t>
      </w:r>
      <w:r w:rsidR="00290E8D" w:rsidRPr="006755CA">
        <w:rPr>
          <w:rFonts w:ascii="Century Gothic" w:hAnsi="Century Gothic" w:cs="Century Gothic"/>
          <w:b/>
          <w:bCs/>
          <w:color w:val="000000"/>
          <w:sz w:val="20"/>
          <w:szCs w:val="20"/>
          <w:u w:val="single"/>
        </w:rPr>
        <w:t>belgeleri</w:t>
      </w:r>
      <w:r w:rsidR="00290E8D" w:rsidRPr="006755CA">
        <w:rPr>
          <w:rFonts w:ascii="Century Gothic" w:hAnsi="Century Gothic" w:cs="Century Gothic"/>
          <w:color w:val="000000"/>
          <w:sz w:val="20"/>
          <w:szCs w:val="20"/>
        </w:rPr>
        <w:t xml:space="preserve"> teklif dosyalarında sunmaları gerekir:</w:t>
      </w:r>
    </w:p>
    <w:tbl>
      <w:tblPr>
        <w:tblW w:w="8388" w:type="dxa"/>
        <w:tblInd w:w="-34" w:type="dxa"/>
        <w:tblLook w:val="00A0" w:firstRow="1" w:lastRow="0" w:firstColumn="1" w:lastColumn="0" w:noHBand="0" w:noVBand="0"/>
      </w:tblPr>
      <w:tblGrid>
        <w:gridCol w:w="390"/>
        <w:gridCol w:w="7431"/>
        <w:gridCol w:w="567"/>
      </w:tblGrid>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327EA5">
            <w:pPr>
              <w:pStyle w:val="ListeParagraf"/>
              <w:ind w:left="0" w:firstLine="34"/>
              <w:jc w:val="left"/>
              <w:rPr>
                <w:rFonts w:ascii="Century Gothic" w:hAnsi="Century Gothic" w:cs="Century Gothic"/>
                <w:b/>
                <w:bCs/>
                <w:color w:val="000000"/>
                <w:sz w:val="20"/>
                <w:szCs w:val="20"/>
                <w:lang w:eastAsia="tr-TR"/>
              </w:rPr>
            </w:pPr>
            <w:r w:rsidRPr="00F8039F">
              <w:rPr>
                <w:rFonts w:ascii="Century Gothic" w:hAnsi="Century Gothic" w:cs="Century Gothic"/>
                <w:b/>
                <w:bCs/>
                <w:color w:val="000000"/>
                <w:sz w:val="20"/>
                <w:szCs w:val="20"/>
                <w:u w:val="single"/>
                <w:lang w:eastAsia="tr-TR"/>
              </w:rPr>
              <w:t>İhale Katılım Beyannamesi:</w:t>
            </w:r>
            <w:r w:rsidRPr="00327EA5">
              <w:rPr>
                <w:rFonts w:ascii="Century Gothic" w:hAnsi="Century Gothic" w:cs="Century Gothic"/>
                <w:b/>
                <w:bCs/>
                <w:color w:val="000000"/>
                <w:sz w:val="20"/>
                <w:szCs w:val="20"/>
                <w:lang w:eastAsia="tr-TR"/>
              </w:rPr>
              <w:t xml:space="preserve"> </w:t>
            </w:r>
            <w:r w:rsidRPr="00857736">
              <w:rPr>
                <w:rFonts w:ascii="Century Gothic" w:hAnsi="Century Gothic" w:cs="Century Gothic"/>
                <w:color w:val="000000"/>
                <w:sz w:val="20"/>
                <w:szCs w:val="20"/>
                <w:lang w:eastAsia="tr-TR"/>
              </w:rPr>
              <w:t xml:space="preserve">Tüm kısımların eksiksiz doldurulduğu, yetkili kişi tarafından imzalanmış </w:t>
            </w:r>
            <w:r w:rsidR="007E6BB7" w:rsidRPr="00857736">
              <w:rPr>
                <w:rFonts w:ascii="Century Gothic" w:hAnsi="Century Gothic" w:cs="Century Gothic"/>
                <w:color w:val="000000"/>
                <w:sz w:val="20"/>
                <w:szCs w:val="20"/>
                <w:lang w:eastAsia="tr-TR"/>
              </w:rPr>
              <w:t>ve tüm</w:t>
            </w:r>
            <w:r w:rsidRPr="00857736">
              <w:rPr>
                <w:rFonts w:ascii="Century Gothic" w:hAnsi="Century Gothic" w:cs="Century Gothic"/>
                <w:color w:val="000000"/>
                <w:sz w:val="20"/>
                <w:szCs w:val="20"/>
                <w:lang w:eastAsia="tr-TR"/>
              </w:rPr>
              <w:t xml:space="preserve"> beyanların doğru olarak sunulması gereken belgedir.</w:t>
            </w:r>
            <w:r w:rsidRPr="00327EA5">
              <w:rPr>
                <w:rFonts w:ascii="Century Gothic" w:hAnsi="Century Gothic" w:cs="Century Gothic"/>
                <w:b/>
                <w:bCs/>
                <w:color w:val="000000"/>
                <w:sz w:val="20"/>
                <w:szCs w:val="20"/>
                <w:lang w:eastAsia="tr-TR"/>
              </w:rPr>
              <w:t xml:space="preserve">  </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lang w:eastAsia="tr-TR"/>
              </w:rPr>
            </w:pPr>
            <w:r>
              <w:rPr>
                <w:noProof/>
                <w:lang w:eastAsia="tr-TR"/>
              </w:rPr>
              <w:drawing>
                <wp:anchor distT="0" distB="0" distL="114300" distR="114300" simplePos="0" relativeHeight="251645440" behindDoc="0" locked="0" layoutInCell="1" allowOverlap="1">
                  <wp:simplePos x="0" y="0"/>
                  <wp:positionH relativeFrom="column">
                    <wp:posOffset>44450</wp:posOffset>
                  </wp:positionH>
                  <wp:positionV relativeFrom="paragraph">
                    <wp:posOffset>194310</wp:posOffset>
                  </wp:positionV>
                  <wp:extent cx="124460" cy="146050"/>
                  <wp:effectExtent l="0" t="0" r="0" b="0"/>
                  <wp:wrapNone/>
                  <wp:docPr id="31"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2829FB">
            <w:pPr>
              <w:pStyle w:val="ListeParagraf"/>
              <w:ind w:left="0" w:firstLine="34"/>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u w:val="single"/>
                <w:lang w:eastAsia="tr-TR"/>
              </w:rPr>
              <w:t>Geçici Teminat:</w:t>
            </w:r>
            <w:r w:rsidR="00645705">
              <w:rPr>
                <w:rFonts w:ascii="Century Gothic" w:hAnsi="Century Gothic" w:cs="Century Gothic"/>
                <w:color w:val="000000"/>
                <w:sz w:val="20"/>
                <w:szCs w:val="20"/>
                <w:lang w:eastAsia="tr-TR"/>
              </w:rPr>
              <w:t xml:space="preserve"> Bu ş</w:t>
            </w:r>
            <w:r w:rsidRPr="00327EA5">
              <w:rPr>
                <w:rFonts w:ascii="Century Gothic" w:hAnsi="Century Gothic" w:cs="Century Gothic"/>
                <w:color w:val="000000"/>
                <w:sz w:val="20"/>
                <w:szCs w:val="20"/>
                <w:lang w:eastAsia="tr-TR"/>
              </w:rPr>
              <w:t xml:space="preserve">artnamenin ekinde geçici teminata ilişkin standart form örneğine uygun olarak bir banka tarafından hazırlanan </w:t>
            </w:r>
            <w:r w:rsidRPr="00327EA5">
              <w:rPr>
                <w:rFonts w:ascii="Century Gothic" w:hAnsi="Century Gothic" w:cs="Century Gothic"/>
                <w:b/>
                <w:bCs/>
                <w:color w:val="000000"/>
                <w:sz w:val="20"/>
                <w:szCs w:val="20"/>
                <w:lang w:eastAsia="tr-TR"/>
              </w:rPr>
              <w:t>geçici teminat mektubu</w:t>
            </w:r>
            <w:r w:rsidRPr="00327EA5">
              <w:rPr>
                <w:rFonts w:ascii="Century Gothic" w:hAnsi="Century Gothic" w:cs="Century Gothic"/>
                <w:color w:val="000000"/>
                <w:sz w:val="20"/>
                <w:szCs w:val="20"/>
                <w:lang w:eastAsia="tr-TR"/>
              </w:rPr>
              <w:t>dur veya teminat miktarı kadar olan miktarın</w:t>
            </w:r>
            <w:r w:rsidR="00C049FF">
              <w:rPr>
                <w:rFonts w:ascii="Century Gothic" w:hAnsi="Century Gothic" w:cs="Century Gothic"/>
                <w:color w:val="000000"/>
                <w:sz w:val="20"/>
                <w:szCs w:val="20"/>
                <w:lang w:eastAsia="tr-TR"/>
              </w:rPr>
              <w:t xml:space="preserve"> Gönyeli </w:t>
            </w:r>
            <w:r w:rsidRPr="00327EA5">
              <w:rPr>
                <w:rFonts w:ascii="Century Gothic" w:hAnsi="Century Gothic" w:cs="Century Gothic"/>
                <w:color w:val="000000"/>
                <w:sz w:val="20"/>
                <w:szCs w:val="20"/>
                <w:lang w:eastAsia="tr-TR"/>
              </w:rPr>
              <w:t xml:space="preserve"> </w:t>
            </w:r>
            <w:r w:rsidR="002829FB">
              <w:rPr>
                <w:rFonts w:ascii="Century Gothic" w:hAnsi="Century Gothic" w:cs="Century Gothic"/>
                <w:color w:val="000000"/>
                <w:sz w:val="20"/>
                <w:szCs w:val="20"/>
                <w:lang w:eastAsia="tr-TR"/>
              </w:rPr>
              <w:t>Alayköy Belediyesine</w:t>
            </w:r>
            <w:r w:rsidRPr="00327EA5">
              <w:rPr>
                <w:rFonts w:ascii="Century Gothic" w:hAnsi="Century Gothic" w:cs="Century Gothic"/>
                <w:color w:val="000000"/>
                <w:sz w:val="20"/>
                <w:szCs w:val="20"/>
                <w:lang w:eastAsia="tr-TR"/>
              </w:rPr>
              <w:t xml:space="preserve"> yatırıldığını gösteren </w:t>
            </w:r>
            <w:r w:rsidRPr="00327EA5">
              <w:rPr>
                <w:rFonts w:ascii="Century Gothic" w:hAnsi="Century Gothic" w:cs="Century Gothic"/>
                <w:b/>
                <w:bCs/>
                <w:color w:val="000000"/>
                <w:sz w:val="20"/>
                <w:szCs w:val="20"/>
                <w:lang w:eastAsia="tr-TR"/>
              </w:rPr>
              <w:t>makbuz</w:t>
            </w:r>
            <w:r w:rsidRPr="00327EA5">
              <w:rPr>
                <w:rFonts w:ascii="Century Gothic" w:hAnsi="Century Gothic" w:cs="Century Gothic"/>
                <w:color w:val="000000"/>
                <w:sz w:val="20"/>
                <w:szCs w:val="20"/>
                <w:lang w:eastAsia="tr-TR"/>
              </w:rPr>
              <w:t>dur.</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u w:val="single"/>
                <w:lang w:eastAsia="tr-TR"/>
              </w:rPr>
            </w:pPr>
            <w:r>
              <w:rPr>
                <w:noProof/>
                <w:lang w:eastAsia="tr-TR"/>
              </w:rPr>
              <w:drawing>
                <wp:anchor distT="0" distB="0" distL="114300" distR="114300" simplePos="0" relativeHeight="251647488" behindDoc="0" locked="0" layoutInCell="1" allowOverlap="1">
                  <wp:simplePos x="0" y="0"/>
                  <wp:positionH relativeFrom="column">
                    <wp:posOffset>44450</wp:posOffset>
                  </wp:positionH>
                  <wp:positionV relativeFrom="paragraph">
                    <wp:posOffset>276225</wp:posOffset>
                  </wp:positionV>
                  <wp:extent cx="124460" cy="146050"/>
                  <wp:effectExtent l="0" t="0" r="0" b="0"/>
                  <wp:wrapNone/>
                  <wp:docPr id="25"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27EA5">
            <w:pPr>
              <w:pStyle w:val="ListeParagraf"/>
              <w:numPr>
                <w:ilvl w:val="0"/>
                <w:numId w:val="8"/>
              </w:numPr>
              <w:jc w:val="left"/>
              <w:rPr>
                <w:rFonts w:ascii="Century Gothic" w:hAnsi="Century Gothic" w:cs="Century Gothic"/>
                <w:b/>
                <w:bCs/>
                <w:color w:val="000000"/>
                <w:sz w:val="20"/>
                <w:szCs w:val="20"/>
                <w:lang w:eastAsia="tr-TR"/>
              </w:rPr>
            </w:pPr>
          </w:p>
        </w:tc>
        <w:tc>
          <w:tcPr>
            <w:tcW w:w="7431" w:type="dxa"/>
          </w:tcPr>
          <w:p w:rsidR="00857736" w:rsidRPr="00AC3D44" w:rsidRDefault="00290E8D" w:rsidP="00AC3D44">
            <w:pPr>
              <w:pStyle w:val="ListeParagraf"/>
              <w:ind w:left="0" w:firstLine="34"/>
              <w:jc w:val="left"/>
              <w:rPr>
                <w:rFonts w:ascii="Century Gothic" w:hAnsi="Century Gothic" w:cs="Century Gothic"/>
                <w:color w:val="000000"/>
                <w:sz w:val="20"/>
                <w:szCs w:val="20"/>
                <w:lang w:eastAsia="tr-TR"/>
              </w:rPr>
            </w:pPr>
            <w:r w:rsidRPr="00327EA5">
              <w:rPr>
                <w:rFonts w:ascii="Century Gothic" w:hAnsi="Century Gothic" w:cs="Century Gothic"/>
                <w:b/>
                <w:bCs/>
                <w:color w:val="000000"/>
                <w:sz w:val="20"/>
                <w:szCs w:val="20"/>
                <w:u w:val="single"/>
                <w:lang w:eastAsia="tr-TR"/>
              </w:rPr>
              <w:t>Mali Teklif Formu:</w:t>
            </w:r>
            <w:r w:rsidR="00645705">
              <w:rPr>
                <w:rFonts w:ascii="Century Gothic" w:hAnsi="Century Gothic" w:cs="Century Gothic"/>
                <w:color w:val="000000"/>
                <w:sz w:val="20"/>
                <w:szCs w:val="20"/>
                <w:lang w:eastAsia="tr-TR"/>
              </w:rPr>
              <w:t xml:space="preserve"> Bu ş</w:t>
            </w:r>
            <w:r w:rsidRPr="00327EA5">
              <w:rPr>
                <w:rFonts w:ascii="Century Gothic" w:hAnsi="Century Gothic" w:cs="Century Gothic"/>
                <w:color w:val="000000"/>
                <w:sz w:val="20"/>
                <w:szCs w:val="20"/>
                <w:lang w:eastAsia="tr-TR"/>
              </w:rPr>
              <w:t>artname ekinde yer alan standart forma uygun teklif formudur.</w:t>
            </w: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u w:val="single"/>
                <w:lang w:eastAsia="tr-TR"/>
              </w:rPr>
            </w:pPr>
            <w:r>
              <w:rPr>
                <w:noProof/>
                <w:lang w:eastAsia="tr-TR"/>
              </w:rPr>
              <w:drawing>
                <wp:anchor distT="0" distB="0" distL="114300" distR="114300" simplePos="0" relativeHeight="251649536" behindDoc="0" locked="0" layoutInCell="1" allowOverlap="1">
                  <wp:simplePos x="0" y="0"/>
                  <wp:positionH relativeFrom="column">
                    <wp:posOffset>44450</wp:posOffset>
                  </wp:positionH>
                  <wp:positionV relativeFrom="paragraph">
                    <wp:posOffset>94615</wp:posOffset>
                  </wp:positionV>
                  <wp:extent cx="120650" cy="146050"/>
                  <wp:effectExtent l="0" t="0" r="0" b="0"/>
                  <wp:wrapNone/>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p>
        </w:tc>
      </w:tr>
      <w:tr w:rsidR="00AC3D44" w:rsidRPr="00327EA5" w:rsidTr="00F8039F">
        <w:tc>
          <w:tcPr>
            <w:tcW w:w="390" w:type="dxa"/>
          </w:tcPr>
          <w:p w:rsidR="00AC3D44" w:rsidRDefault="00AC3D44" w:rsidP="00AC3D44">
            <w:pPr>
              <w:ind w:left="0" w:firstLine="0"/>
            </w:pPr>
          </w:p>
        </w:tc>
        <w:tc>
          <w:tcPr>
            <w:tcW w:w="7431" w:type="dxa"/>
          </w:tcPr>
          <w:p w:rsidR="00AC3D44" w:rsidRDefault="00AC3D44" w:rsidP="00AC3D44"/>
        </w:tc>
        <w:tc>
          <w:tcPr>
            <w:tcW w:w="567" w:type="dxa"/>
          </w:tcPr>
          <w:p w:rsidR="00AC3D44" w:rsidRDefault="00AC3D44" w:rsidP="00AC3D44"/>
        </w:tc>
      </w:tr>
      <w:tr w:rsidR="00290E8D" w:rsidRPr="00327EA5" w:rsidTr="00F8039F">
        <w:tc>
          <w:tcPr>
            <w:tcW w:w="390" w:type="dxa"/>
          </w:tcPr>
          <w:p w:rsidR="00290E8D" w:rsidRPr="00327EA5" w:rsidRDefault="00290E8D" w:rsidP="00382AD3">
            <w:pPr>
              <w:pStyle w:val="ListeParagraf"/>
              <w:numPr>
                <w:ilvl w:val="0"/>
                <w:numId w:val="17"/>
              </w:numPr>
              <w:jc w:val="left"/>
              <w:rPr>
                <w:rFonts w:ascii="Century Gothic" w:hAnsi="Century Gothic" w:cs="Century Gothic"/>
                <w:b/>
                <w:bCs/>
                <w:color w:val="000000"/>
                <w:sz w:val="20"/>
                <w:szCs w:val="20"/>
                <w:lang w:eastAsia="tr-TR"/>
              </w:rPr>
            </w:pPr>
          </w:p>
        </w:tc>
        <w:tc>
          <w:tcPr>
            <w:tcW w:w="7431" w:type="dxa"/>
          </w:tcPr>
          <w:p w:rsidR="00290E8D" w:rsidRPr="00327EA5" w:rsidRDefault="00290E8D" w:rsidP="00127B24">
            <w:pPr>
              <w:pStyle w:val="ListeParagraf"/>
              <w:ind w:left="0" w:firstLine="0"/>
              <w:jc w:val="left"/>
              <w:rPr>
                <w:rFonts w:ascii="Century Gothic" w:hAnsi="Century Gothic" w:cs="Century Gothic"/>
                <w:b/>
                <w:bCs/>
                <w:color w:val="000000"/>
                <w:sz w:val="20"/>
                <w:szCs w:val="20"/>
                <w:lang w:eastAsia="tr-TR"/>
              </w:rPr>
            </w:pPr>
            <w:r w:rsidRPr="00327EA5">
              <w:rPr>
                <w:rFonts w:ascii="Century Gothic" w:hAnsi="Century Gothic" w:cs="Century Gothic"/>
                <w:b/>
                <w:bCs/>
                <w:color w:val="000000"/>
                <w:sz w:val="20"/>
                <w:szCs w:val="20"/>
                <w:lang w:eastAsia="tr-TR"/>
              </w:rPr>
              <w:t>Yetki Beyannamesi:</w:t>
            </w:r>
            <w:r w:rsidR="00FA5FCF">
              <w:rPr>
                <w:rFonts w:ascii="Century Gothic" w:hAnsi="Century Gothic" w:cs="Century Gothic"/>
                <w:color w:val="000000"/>
                <w:sz w:val="20"/>
                <w:szCs w:val="20"/>
                <w:lang w:eastAsia="tr-TR"/>
              </w:rPr>
              <w:t xml:space="preserve"> Tüzel veya g</w:t>
            </w:r>
            <w:r w:rsidR="004B6361">
              <w:rPr>
                <w:rFonts w:ascii="Century Gothic" w:hAnsi="Century Gothic" w:cs="Century Gothic"/>
                <w:color w:val="000000"/>
                <w:sz w:val="20"/>
                <w:szCs w:val="20"/>
                <w:lang w:eastAsia="tr-TR"/>
              </w:rPr>
              <w:t>erçek k</w:t>
            </w:r>
            <w:r w:rsidRPr="00327EA5">
              <w:rPr>
                <w:rFonts w:ascii="Century Gothic" w:hAnsi="Century Gothic" w:cs="Century Gothic"/>
                <w:color w:val="000000"/>
                <w:sz w:val="20"/>
                <w:szCs w:val="20"/>
                <w:lang w:eastAsia="tr-TR"/>
              </w:rPr>
              <w:t>i</w:t>
            </w:r>
            <w:r w:rsidR="004B6361">
              <w:rPr>
                <w:rFonts w:ascii="Century Gothic" w:hAnsi="Century Gothic" w:cs="Century Gothic"/>
                <w:color w:val="000000"/>
                <w:sz w:val="20"/>
                <w:szCs w:val="20"/>
                <w:lang w:eastAsia="tr-TR"/>
              </w:rPr>
              <w:t>şi</w:t>
            </w:r>
            <w:r w:rsidRPr="00327EA5">
              <w:rPr>
                <w:rFonts w:ascii="Century Gothic" w:hAnsi="Century Gothic" w:cs="Century Gothic"/>
                <w:color w:val="000000"/>
                <w:sz w:val="20"/>
                <w:szCs w:val="20"/>
                <w:lang w:eastAsia="tr-TR"/>
              </w:rPr>
              <w:t>yi temsilen “Yetkili” sıfatıyla ihaleye katılma halinde, yetkili adına düzenlenmi</w:t>
            </w:r>
            <w:r w:rsidR="00382221">
              <w:rPr>
                <w:rFonts w:ascii="Century Gothic" w:hAnsi="Century Gothic" w:cs="Century Gothic"/>
                <w:color w:val="000000"/>
                <w:sz w:val="20"/>
                <w:szCs w:val="20"/>
                <w:lang w:eastAsia="tr-TR"/>
              </w:rPr>
              <w:t>ş, ihaleye katılmaya ilişkin 202</w:t>
            </w:r>
            <w:r w:rsidR="00382AD3">
              <w:rPr>
                <w:rFonts w:ascii="Century Gothic" w:hAnsi="Century Gothic" w:cs="Century Gothic"/>
                <w:color w:val="000000"/>
                <w:sz w:val="20"/>
                <w:szCs w:val="20"/>
                <w:lang w:eastAsia="tr-TR"/>
              </w:rPr>
              <w:t>5</w:t>
            </w:r>
            <w:r w:rsidRPr="00327EA5">
              <w:rPr>
                <w:rFonts w:ascii="Century Gothic" w:hAnsi="Century Gothic" w:cs="Century Gothic"/>
                <w:color w:val="000000"/>
                <w:sz w:val="20"/>
                <w:szCs w:val="20"/>
                <w:lang w:eastAsia="tr-TR"/>
              </w:rPr>
              <w:t xml:space="preserve"> yılına ait noter onaylı yetki beyannamesi,</w:t>
            </w:r>
          </w:p>
        </w:tc>
        <w:tc>
          <w:tcPr>
            <w:tcW w:w="567" w:type="dxa"/>
          </w:tcPr>
          <w:p w:rsidR="00290E8D" w:rsidRPr="00327EA5" w:rsidRDefault="00307B63" w:rsidP="00327EA5">
            <w:pPr>
              <w:pStyle w:val="ListeParagraf"/>
              <w:ind w:left="0" w:firstLine="0"/>
              <w:jc w:val="left"/>
              <w:rPr>
                <w:rFonts w:ascii="Century Gothic" w:hAnsi="Century Gothic" w:cs="Century Gothic"/>
                <w:b/>
                <w:bCs/>
                <w:noProof/>
                <w:color w:val="000000"/>
                <w:sz w:val="20"/>
                <w:szCs w:val="20"/>
                <w:lang w:eastAsia="tr-TR"/>
              </w:rPr>
            </w:pPr>
            <w:r>
              <w:rPr>
                <w:noProof/>
                <w:lang w:eastAsia="tr-TR"/>
              </w:rPr>
              <w:drawing>
                <wp:anchor distT="0" distB="0" distL="114300" distR="114300" simplePos="0" relativeHeight="251653632" behindDoc="0" locked="0" layoutInCell="1" allowOverlap="1">
                  <wp:simplePos x="0" y="0"/>
                  <wp:positionH relativeFrom="column">
                    <wp:posOffset>40640</wp:posOffset>
                  </wp:positionH>
                  <wp:positionV relativeFrom="paragraph">
                    <wp:posOffset>162560</wp:posOffset>
                  </wp:positionV>
                  <wp:extent cx="124460" cy="146050"/>
                  <wp:effectExtent l="0" t="0" r="0" b="0"/>
                  <wp:wrapNone/>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4460" cy="146050"/>
                          </a:xfrm>
                          <a:prstGeom prst="rect">
                            <a:avLst/>
                          </a:prstGeom>
                          <a:noFill/>
                        </pic:spPr>
                      </pic:pic>
                    </a:graphicData>
                  </a:graphic>
                </wp:anchor>
              </w:drawing>
            </w:r>
          </w:p>
        </w:tc>
      </w:tr>
      <w:tr w:rsidR="00290E8D" w:rsidRPr="00327EA5" w:rsidTr="00F8039F">
        <w:tc>
          <w:tcPr>
            <w:tcW w:w="390" w:type="dxa"/>
          </w:tcPr>
          <w:p w:rsidR="00290E8D" w:rsidRPr="00327EA5" w:rsidRDefault="00290E8D" w:rsidP="00382AD3">
            <w:pPr>
              <w:pStyle w:val="ListeParagraf"/>
              <w:numPr>
                <w:ilvl w:val="0"/>
                <w:numId w:val="17"/>
              </w:numPr>
              <w:jc w:val="left"/>
              <w:rPr>
                <w:rFonts w:ascii="Century Gothic" w:hAnsi="Century Gothic" w:cs="Century Gothic"/>
                <w:b/>
                <w:bCs/>
                <w:color w:val="000000"/>
                <w:sz w:val="20"/>
                <w:szCs w:val="20"/>
                <w:lang w:eastAsia="tr-TR"/>
              </w:rPr>
            </w:pPr>
          </w:p>
        </w:tc>
        <w:tc>
          <w:tcPr>
            <w:tcW w:w="7431" w:type="dxa"/>
          </w:tcPr>
          <w:p w:rsidR="00290E8D" w:rsidRDefault="006A14D1" w:rsidP="00D162C5">
            <w:pPr>
              <w:pStyle w:val="ListeParagraf"/>
              <w:ind w:left="0" w:firstLine="34"/>
              <w:jc w:val="left"/>
              <w:rPr>
                <w:rFonts w:ascii="Century Gothic" w:hAnsi="Century Gothic" w:cs="Century Gothic"/>
                <w:color w:val="000000"/>
                <w:sz w:val="20"/>
                <w:szCs w:val="20"/>
                <w:lang w:eastAsia="tr-TR"/>
              </w:rPr>
            </w:pPr>
            <w:r>
              <w:rPr>
                <w:rFonts w:ascii="Century Gothic" w:hAnsi="Century Gothic" w:cs="Century Gothic"/>
                <w:b/>
                <w:bCs/>
                <w:color w:val="000000"/>
                <w:sz w:val="20"/>
                <w:szCs w:val="20"/>
                <w:lang w:eastAsia="tr-TR"/>
              </w:rPr>
              <w:t>Şartname Alındı M</w:t>
            </w:r>
            <w:r w:rsidR="00290E8D" w:rsidRPr="00327EA5">
              <w:rPr>
                <w:rFonts w:ascii="Century Gothic" w:hAnsi="Century Gothic" w:cs="Century Gothic"/>
                <w:b/>
                <w:bCs/>
                <w:color w:val="000000"/>
                <w:sz w:val="20"/>
                <w:szCs w:val="20"/>
                <w:lang w:eastAsia="tr-TR"/>
              </w:rPr>
              <w:t xml:space="preserve">akbuzu: </w:t>
            </w:r>
            <w:r w:rsidR="00290E8D" w:rsidRPr="00327EA5">
              <w:rPr>
                <w:rFonts w:ascii="Century Gothic" w:hAnsi="Century Gothic" w:cs="Century Gothic"/>
                <w:color w:val="000000"/>
                <w:sz w:val="20"/>
                <w:szCs w:val="20"/>
                <w:lang w:eastAsia="tr-TR"/>
              </w:rPr>
              <w:t xml:space="preserve">Bu ihaleye ait şartnamenin bedelinin </w:t>
            </w:r>
            <w:r w:rsidR="008B2BBF">
              <w:rPr>
                <w:rFonts w:ascii="Century Gothic" w:hAnsi="Century Gothic" w:cs="Century Gothic"/>
                <w:color w:val="000000"/>
                <w:sz w:val="20"/>
                <w:szCs w:val="20"/>
                <w:lang w:eastAsia="tr-TR"/>
              </w:rPr>
              <w:t xml:space="preserve">Gönyeli </w:t>
            </w:r>
            <w:r w:rsidR="00D162C5">
              <w:rPr>
                <w:rFonts w:ascii="Century Gothic" w:hAnsi="Century Gothic" w:cs="Century Gothic"/>
                <w:color w:val="000000"/>
                <w:sz w:val="20"/>
                <w:szCs w:val="20"/>
                <w:lang w:eastAsia="tr-TR"/>
              </w:rPr>
              <w:t xml:space="preserve">Alayköy Belediyesi </w:t>
            </w:r>
            <w:r w:rsidR="00290E8D" w:rsidRPr="00327EA5">
              <w:rPr>
                <w:rFonts w:ascii="Century Gothic" w:hAnsi="Century Gothic" w:cs="Century Gothic"/>
                <w:color w:val="000000"/>
                <w:sz w:val="20"/>
                <w:szCs w:val="20"/>
                <w:lang w:eastAsia="tr-TR"/>
              </w:rPr>
              <w:t xml:space="preserve"> veznesine yatırıldığını tevsik eden makbuz veya makbuzun fotokopisidir.</w:t>
            </w:r>
          </w:p>
          <w:p w:rsidR="00382AD3" w:rsidRPr="00327EA5" w:rsidRDefault="00382AD3" w:rsidP="00D162C5">
            <w:pPr>
              <w:pStyle w:val="ListeParagraf"/>
              <w:ind w:left="0" w:firstLine="34"/>
              <w:jc w:val="left"/>
              <w:rPr>
                <w:rFonts w:ascii="Century Gothic" w:hAnsi="Century Gothic" w:cs="Century Gothic"/>
                <w:b/>
                <w:bCs/>
                <w:color w:val="000000"/>
                <w:sz w:val="20"/>
                <w:szCs w:val="20"/>
                <w:lang w:eastAsia="tr-TR"/>
              </w:rPr>
            </w:pPr>
          </w:p>
        </w:tc>
        <w:tc>
          <w:tcPr>
            <w:tcW w:w="567" w:type="dxa"/>
          </w:tcPr>
          <w:p w:rsidR="00290E8D" w:rsidRPr="00327EA5" w:rsidRDefault="00307B63" w:rsidP="00327EA5">
            <w:pPr>
              <w:pStyle w:val="ListeParagraf"/>
              <w:ind w:left="0" w:firstLine="34"/>
              <w:jc w:val="left"/>
              <w:rPr>
                <w:rFonts w:ascii="Century Gothic" w:hAnsi="Century Gothic" w:cs="Century Gothic"/>
                <w:b/>
                <w:bCs/>
                <w:noProof/>
                <w:color w:val="000000"/>
                <w:sz w:val="20"/>
                <w:szCs w:val="20"/>
                <w:lang w:eastAsia="tr-TR"/>
              </w:rPr>
            </w:pPr>
            <w:r>
              <w:rPr>
                <w:noProof/>
                <w:lang w:eastAsia="tr-TR"/>
              </w:rPr>
              <w:drawing>
                <wp:anchor distT="0" distB="0" distL="114300" distR="114300" simplePos="0" relativeHeight="251651584" behindDoc="0" locked="0" layoutInCell="1" allowOverlap="1">
                  <wp:simplePos x="0" y="0"/>
                  <wp:positionH relativeFrom="column">
                    <wp:posOffset>50800</wp:posOffset>
                  </wp:positionH>
                  <wp:positionV relativeFrom="paragraph">
                    <wp:posOffset>134620</wp:posOffset>
                  </wp:positionV>
                  <wp:extent cx="120650" cy="146050"/>
                  <wp:effectExtent l="0" t="0" r="0" b="0"/>
                  <wp:wrapNone/>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p>
        </w:tc>
      </w:tr>
    </w:tbl>
    <w:p w:rsidR="00AC3D44" w:rsidRPr="00AC3D44" w:rsidRDefault="0017691B" w:rsidP="00382AD3">
      <w:pPr>
        <w:pStyle w:val="ListeParagraf"/>
        <w:numPr>
          <w:ilvl w:val="0"/>
          <w:numId w:val="17"/>
        </w:numPr>
        <w:tabs>
          <w:tab w:val="left" w:pos="284"/>
        </w:tabs>
        <w:rPr>
          <w:rFonts w:ascii="Century Gothic" w:hAnsi="Century Gothic"/>
          <w:b/>
          <w:sz w:val="20"/>
          <w:szCs w:val="20"/>
        </w:rPr>
      </w:pPr>
      <w:r w:rsidRPr="007E6BB7">
        <w:rPr>
          <w:rFonts w:ascii="Century Gothic" w:hAnsi="Century Gothic"/>
          <w:noProof/>
          <w:sz w:val="20"/>
          <w:szCs w:val="20"/>
          <w:lang w:eastAsia="tr-TR"/>
        </w:rPr>
        <mc:AlternateContent>
          <mc:Choice Requires="wps">
            <w:drawing>
              <wp:anchor distT="0" distB="0" distL="114300" distR="114300" simplePos="0" relativeHeight="251674112" behindDoc="0" locked="0" layoutInCell="1" allowOverlap="1" wp14:anchorId="617696E2" wp14:editId="1D874A40">
                <wp:simplePos x="0" y="0"/>
                <wp:positionH relativeFrom="column">
                  <wp:posOffset>-490508</wp:posOffset>
                </wp:positionH>
                <wp:positionV relativeFrom="paragraph">
                  <wp:posOffset>-1073785</wp:posOffset>
                </wp:positionV>
                <wp:extent cx="180975" cy="133350"/>
                <wp:effectExtent l="38100" t="19050" r="47625" b="38100"/>
                <wp:wrapNone/>
                <wp:docPr id="45"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730DA" id="5-Nokta Yıldız 51" o:spid="_x0000_s1026" style="position:absolute;margin-left:-38.6pt;margin-top:-84.55pt;width:14.25pt;height:10.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" path="m,50935r69127,l90488,r21360,50935l180975,50935,125050,82414r21362,50936l90488,101870,34563,133350,55925,82414,,50935xe" fillcolor="#4f81bd" strokecolor="#385d8a" strokeweight="2pt">
                <v:path arrowok="t" o:connecttype="custom" o:connectlocs="0,50935;69127,50935;90488,0;111848,50935;180975,50935;125050,82414;146412,133350;90488,101870;34563,133350;55925,82414;0,50935" o:connectangles="0,0,0,0,0,0,0,0,0,0,0"/>
              </v:shape>
            </w:pict>
          </mc:Fallback>
        </mc:AlternateContent>
      </w:r>
      <w:r w:rsidRPr="007E6BB7">
        <w:rPr>
          <w:rFonts w:ascii="Century Gothic" w:hAnsi="Century Gothic"/>
          <w:noProof/>
          <w:sz w:val="20"/>
          <w:szCs w:val="20"/>
          <w:lang w:eastAsia="tr-TR"/>
        </w:rPr>
        <mc:AlternateContent>
          <mc:Choice Requires="wps">
            <w:drawing>
              <wp:anchor distT="0" distB="0" distL="114300" distR="114300" simplePos="0" relativeHeight="251665920" behindDoc="0" locked="0" layoutInCell="1" allowOverlap="1" wp14:anchorId="617696E2" wp14:editId="1D874A40">
                <wp:simplePos x="0" y="0"/>
                <wp:positionH relativeFrom="column">
                  <wp:posOffset>-485140</wp:posOffset>
                </wp:positionH>
                <wp:positionV relativeFrom="paragraph">
                  <wp:posOffset>-704215</wp:posOffset>
                </wp:positionV>
                <wp:extent cx="180975" cy="133350"/>
                <wp:effectExtent l="38100" t="19050" r="47625" b="38100"/>
                <wp:wrapNone/>
                <wp:docPr id="44" name="5-Nokta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0975" cy="133350"/>
                        </a:xfrm>
                        <a:prstGeom prst="star5">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0840C6" id="5-Nokta Yıldız 51" o:spid="_x0000_s1026" style="position:absolute;margin-left:-38.2pt;margin-top:-55.45pt;width:14.25pt;height:1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09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" path="m,50935r69127,l90488,r21360,50935l180975,50935,125050,82414r21362,50936l90488,101870,34563,133350,55925,82414,,50935xe" fillcolor="#4f81bd" strokecolor="#385d8a" strokeweight="2pt">
                <v:path arrowok="t" o:connecttype="custom" o:connectlocs="0,50935;69127,50935;90488,0;111848,50935;180975,50935;125050,82414;146412,133350;90488,101870;34563,133350;55925,82414;0,50935" o:connectangles="0,0,0,0,0,0,0,0,0,0,0"/>
              </v:shape>
            </w:pict>
          </mc:Fallback>
        </mc:AlternateContent>
      </w:r>
      <w:r w:rsidR="00382AD3">
        <w:rPr>
          <w:rFonts w:ascii="Century Gothic" w:hAnsi="Century Gothic"/>
          <w:b/>
          <w:sz w:val="20"/>
          <w:szCs w:val="20"/>
        </w:rPr>
        <w:t xml:space="preserve">Üye Olduğu Masib Formu: </w:t>
      </w:r>
      <w:r w:rsidR="00382AD3">
        <w:rPr>
          <w:rFonts w:ascii="Century Gothic" w:hAnsi="Century Gothic"/>
          <w:bCs/>
          <w:sz w:val="20"/>
          <w:szCs w:val="20"/>
        </w:rPr>
        <w:t xml:space="preserve">Araç Satıcıları </w:t>
      </w:r>
      <w:r w:rsidR="00AC3D44">
        <w:rPr>
          <w:rFonts w:ascii="Century Gothic" w:hAnsi="Century Gothic"/>
          <w:bCs/>
          <w:sz w:val="20"/>
          <w:szCs w:val="20"/>
        </w:rPr>
        <w:t xml:space="preserve"> </w:t>
      </w:r>
      <w:r w:rsidR="00AC3D44" w:rsidRPr="0017691B">
        <w:rPr>
          <w:rFonts w:ascii="Century Gothic" w:hAnsi="Century Gothic"/>
          <w:bCs/>
          <w:sz w:val="20"/>
          <w:szCs w:val="20"/>
        </w:rPr>
        <w:t>İthalatçılar Birliğine</w:t>
      </w:r>
      <w:r w:rsidR="00AC3D44">
        <w:rPr>
          <w:rFonts w:ascii="Century Gothic" w:hAnsi="Century Gothic"/>
          <w:bCs/>
          <w:sz w:val="20"/>
          <w:szCs w:val="20"/>
        </w:rPr>
        <w:t xml:space="preserve"> üye </w:t>
      </w:r>
    </w:p>
    <w:p w:rsidR="00382AD3" w:rsidRDefault="00AC3D44" w:rsidP="00AC3D44">
      <w:pPr>
        <w:pStyle w:val="ListeParagraf"/>
        <w:tabs>
          <w:tab w:val="left" w:pos="284"/>
        </w:tabs>
        <w:ind w:left="360" w:firstLine="0"/>
        <w:rPr>
          <w:rFonts w:ascii="Century Gothic" w:hAnsi="Century Gothic"/>
          <w:b/>
          <w:sz w:val="20"/>
          <w:szCs w:val="20"/>
        </w:rPr>
      </w:pPr>
      <w:r>
        <w:rPr>
          <w:rFonts w:ascii="Century Gothic" w:hAnsi="Century Gothic"/>
          <w:bCs/>
          <w:sz w:val="20"/>
          <w:szCs w:val="20"/>
        </w:rPr>
        <w:t>olduğunu belgeleyen belge.</w:t>
      </w:r>
    </w:p>
    <w:p w:rsidR="00290E8D" w:rsidRPr="007E6BB7" w:rsidRDefault="00551C61" w:rsidP="00382AD3">
      <w:pPr>
        <w:pStyle w:val="ListeParagraf"/>
        <w:numPr>
          <w:ilvl w:val="0"/>
          <w:numId w:val="17"/>
        </w:numPr>
        <w:tabs>
          <w:tab w:val="left" w:pos="284"/>
        </w:tabs>
        <w:rPr>
          <w:rFonts w:ascii="Century Gothic" w:hAnsi="Century Gothic"/>
          <w:b/>
          <w:sz w:val="20"/>
          <w:szCs w:val="20"/>
        </w:rPr>
      </w:pPr>
      <w:r w:rsidRPr="007E6BB7">
        <w:rPr>
          <w:rFonts w:ascii="Century Gothic" w:hAnsi="Century Gothic"/>
          <w:b/>
          <w:sz w:val="20"/>
          <w:szCs w:val="20"/>
        </w:rPr>
        <w:t>İ</w:t>
      </w:r>
      <w:r w:rsidR="007904CE" w:rsidRPr="007E6BB7">
        <w:rPr>
          <w:rFonts w:ascii="Century Gothic" w:hAnsi="Century Gothic"/>
          <w:b/>
          <w:sz w:val="20"/>
          <w:szCs w:val="20"/>
        </w:rPr>
        <w:t>şletmelerin Ekonomik ve Mali Durumlarını Gösteren B</w:t>
      </w:r>
      <w:r w:rsidR="00BF63C5" w:rsidRPr="007E6BB7">
        <w:rPr>
          <w:rFonts w:ascii="Century Gothic" w:hAnsi="Century Gothic"/>
          <w:b/>
          <w:sz w:val="20"/>
          <w:szCs w:val="20"/>
        </w:rPr>
        <w:t>elgeler:</w:t>
      </w:r>
    </w:p>
    <w:p w:rsidR="00BF63C5" w:rsidRPr="007E6BB7" w:rsidRDefault="00AA6815" w:rsidP="00465E59">
      <w:pPr>
        <w:tabs>
          <w:tab w:val="left" w:pos="284"/>
        </w:tabs>
        <w:ind w:left="1096" w:firstLine="0"/>
        <w:rPr>
          <w:rFonts w:ascii="Century Gothic" w:hAnsi="Century Gothic" w:cs="Century Gothic"/>
          <w:sz w:val="20"/>
          <w:szCs w:val="20"/>
          <w:u w:val="none"/>
        </w:rPr>
      </w:pPr>
      <w:r w:rsidRPr="007E6BB7">
        <w:rPr>
          <w:rFonts w:ascii="Century Gothic" w:hAnsi="Century Gothic" w:cs="Century Gothic"/>
          <w:noProof/>
          <w:sz w:val="20"/>
          <w:szCs w:val="20"/>
          <w:u w:val="none"/>
          <w:lang w:eastAsia="tr-TR"/>
        </w:rPr>
        <mc:AlternateContent>
          <mc:Choice Requires="wps">
            <w:drawing>
              <wp:anchor distT="0" distB="0" distL="114300" distR="114300" simplePos="0" relativeHeight="251644416" behindDoc="0" locked="0" layoutInCell="1" allowOverlap="1">
                <wp:simplePos x="0" y="0"/>
                <wp:positionH relativeFrom="column">
                  <wp:posOffset>1938655</wp:posOffset>
                </wp:positionH>
                <wp:positionV relativeFrom="paragraph">
                  <wp:posOffset>13970</wp:posOffset>
                </wp:positionV>
                <wp:extent cx="180975" cy="209550"/>
                <wp:effectExtent l="0" t="0" r="28575" b="19050"/>
                <wp:wrapNone/>
                <wp:docPr id="48" name="Metin Kutusu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09550"/>
                        </a:xfrm>
                        <a:prstGeom prst="rect">
                          <a:avLst/>
                        </a:prstGeom>
                        <a:solidFill>
                          <a:schemeClr val="lt1"/>
                        </a:solidFill>
                        <a:ln w="6350">
                          <a:solidFill>
                            <a:prstClr val="black"/>
                          </a:solidFill>
                        </a:ln>
                      </wps:spPr>
                      <wps:txbx>
                        <w:txbxContent>
                          <w:p w:rsidR="009F0660" w:rsidRDefault="009F0660">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Metin Kutusu 48" o:spid="_x0000_s1029" type="#_x0000_t202" style="position:absolute;left:0;text-align:left;margin-left:152.65pt;margin-top:1.1pt;width:14.25pt;height:16.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" fillcolor="white [3201]" strokeweight=".5pt">
                <v:path arrowok="t"/>
                <v:textbox>
                  <w:txbxContent>
                    <w:p w:rsidR="009F0660" w:rsidRDefault="009F0660">
                      <w:pPr>
                        <w:ind w:left="0"/>
                      </w:pPr>
                    </w:p>
                  </w:txbxContent>
                </v:textbox>
              </v:shape>
            </w:pict>
          </mc:Fallback>
        </mc:AlternateContent>
      </w:r>
      <w:r w:rsidR="007300F2" w:rsidRPr="007E6BB7">
        <w:rPr>
          <w:rFonts w:ascii="Century Gothic" w:hAnsi="Century Gothic" w:cs="Century Gothic"/>
          <w:sz w:val="20"/>
          <w:szCs w:val="20"/>
          <w:u w:val="none"/>
        </w:rPr>
        <w:t>1</w:t>
      </w:r>
      <w:r w:rsidR="00465E59" w:rsidRPr="007E6BB7">
        <w:rPr>
          <w:rFonts w:ascii="Century Gothic" w:hAnsi="Century Gothic" w:cs="Century Gothic"/>
          <w:sz w:val="20"/>
          <w:szCs w:val="20"/>
          <w:u w:val="none"/>
        </w:rPr>
        <w:t>.</w:t>
      </w:r>
      <w:r w:rsidR="00C35FB7" w:rsidRPr="007E6BB7">
        <w:rPr>
          <w:rFonts w:ascii="Century Gothic" w:hAnsi="Century Gothic" w:cs="Century Gothic"/>
          <w:sz w:val="20"/>
          <w:szCs w:val="20"/>
          <w:u w:val="none"/>
        </w:rPr>
        <w:t>Şirket b</w:t>
      </w:r>
      <w:r w:rsidR="00BF63C5" w:rsidRPr="007E6BB7">
        <w:rPr>
          <w:rFonts w:ascii="Century Gothic" w:hAnsi="Century Gothic" w:cs="Century Gothic"/>
          <w:sz w:val="20"/>
          <w:szCs w:val="20"/>
          <w:u w:val="none"/>
        </w:rPr>
        <w:t>ilançosu</w:t>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r w:rsidR="006B021C" w:rsidRPr="007E6BB7">
        <w:rPr>
          <w:rFonts w:ascii="Century Gothic" w:hAnsi="Century Gothic" w:cs="Century Gothic"/>
          <w:sz w:val="20"/>
          <w:szCs w:val="20"/>
          <w:u w:val="none"/>
        </w:rPr>
        <w:tab/>
      </w:r>
    </w:p>
    <w:p w:rsidR="006B021C" w:rsidRPr="007E6BB7" w:rsidRDefault="007300F2" w:rsidP="00465E59">
      <w:pPr>
        <w:tabs>
          <w:tab w:val="left" w:pos="284"/>
        </w:tabs>
        <w:ind w:left="1096" w:firstLine="0"/>
        <w:rPr>
          <w:rFonts w:ascii="Century Gothic" w:hAnsi="Century Gothic"/>
          <w:sz w:val="20"/>
          <w:szCs w:val="20"/>
          <w:u w:val="none"/>
        </w:rPr>
      </w:pPr>
      <w:r w:rsidRPr="007E6BB7">
        <w:rPr>
          <w:rFonts w:ascii="Century Gothic" w:hAnsi="Century Gothic"/>
          <w:sz w:val="20"/>
          <w:szCs w:val="20"/>
          <w:u w:val="none"/>
        </w:rPr>
        <w:t>2</w:t>
      </w:r>
      <w:r w:rsidR="00465E59" w:rsidRPr="007E6BB7">
        <w:rPr>
          <w:rFonts w:ascii="Century Gothic" w:hAnsi="Century Gothic"/>
          <w:sz w:val="20"/>
          <w:szCs w:val="20"/>
          <w:u w:val="none"/>
        </w:rPr>
        <w:t>.</w:t>
      </w:r>
      <w:r w:rsidR="00C35FB7" w:rsidRPr="007E6BB7">
        <w:rPr>
          <w:rFonts w:ascii="Century Gothic" w:hAnsi="Century Gothic"/>
          <w:sz w:val="20"/>
          <w:szCs w:val="20"/>
          <w:u w:val="none"/>
        </w:rPr>
        <w:t>İ</w:t>
      </w:r>
      <w:r w:rsidR="00BF63C5" w:rsidRPr="007E6BB7">
        <w:rPr>
          <w:rFonts w:ascii="Century Gothic" w:hAnsi="Century Gothic"/>
          <w:sz w:val="20"/>
          <w:szCs w:val="20"/>
          <w:u w:val="none"/>
        </w:rPr>
        <w:t xml:space="preserve">hale konusu alanındaki maksimum son üç mali yılın cirosunu gösteren </w:t>
      </w:r>
    </w:p>
    <w:p w:rsidR="00BF63C5" w:rsidRPr="007813A9" w:rsidRDefault="00AA6815" w:rsidP="00465E59">
      <w:pPr>
        <w:tabs>
          <w:tab w:val="left" w:pos="284"/>
        </w:tabs>
        <w:ind w:left="1096" w:firstLine="0"/>
        <w:rPr>
          <w:rFonts w:ascii="Century Gothic" w:hAnsi="Century Gothic" w:cs="Century Gothic"/>
          <w:b/>
          <w:color w:val="FF0000"/>
          <w:sz w:val="20"/>
          <w:szCs w:val="20"/>
          <w:u w:val="none"/>
        </w:rPr>
      </w:pPr>
      <w:r w:rsidRPr="007E6BB7">
        <w:rPr>
          <w:rFonts w:ascii="Century Gothic" w:hAnsi="Century Gothic"/>
          <w:noProof/>
          <w:sz w:val="20"/>
          <w:szCs w:val="20"/>
          <w:u w:val="none"/>
          <w:lang w:eastAsia="tr-TR"/>
        </w:rPr>
        <mc:AlternateContent>
          <mc:Choice Requires="wps">
            <w:drawing>
              <wp:anchor distT="0" distB="0" distL="114300" distR="114300" simplePos="0" relativeHeight="251663872" behindDoc="0" locked="0" layoutInCell="1" allowOverlap="1">
                <wp:simplePos x="0" y="0"/>
                <wp:positionH relativeFrom="column">
                  <wp:posOffset>1443355</wp:posOffset>
                </wp:positionH>
                <wp:positionV relativeFrom="paragraph">
                  <wp:posOffset>6985</wp:posOffset>
                </wp:positionV>
                <wp:extent cx="180975" cy="209550"/>
                <wp:effectExtent l="0" t="0" r="28575" b="19050"/>
                <wp:wrapNone/>
                <wp:docPr id="49" name="Metin Kutusu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209550"/>
                        </a:xfrm>
                        <a:prstGeom prst="rect">
                          <a:avLst/>
                        </a:prstGeom>
                        <a:solidFill>
                          <a:schemeClr val="lt1"/>
                        </a:solidFill>
                        <a:ln w="6350">
                          <a:solidFill>
                            <a:prstClr val="black"/>
                          </a:solidFill>
                        </a:ln>
                      </wps:spPr>
                      <wps:txbx>
                        <w:txbxContent>
                          <w:p w:rsidR="009F0660" w:rsidRDefault="009F0660">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Metin Kutusu 49" o:spid="_x0000_s1030" type="#_x0000_t202" style="position:absolute;left:0;text-align:left;margin-left:113.65pt;margin-top:.55pt;width:14.25pt;height:1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" fillcolor="white [3201]" strokeweight=".5pt">
                <v:path arrowok="t"/>
                <v:textbox>
                  <w:txbxContent>
                    <w:p w:rsidR="009F0660" w:rsidRDefault="009F0660">
                      <w:pPr>
                        <w:ind w:left="0"/>
                      </w:pPr>
                    </w:p>
                  </w:txbxContent>
                </v:textbox>
              </v:shape>
            </w:pict>
          </mc:Fallback>
        </mc:AlternateContent>
      </w:r>
      <w:r w:rsidR="007E6BB7">
        <w:rPr>
          <w:rFonts w:ascii="Century Gothic" w:hAnsi="Century Gothic"/>
          <w:sz w:val="20"/>
          <w:szCs w:val="20"/>
          <w:u w:val="none"/>
        </w:rPr>
        <w:t>b</w:t>
      </w:r>
      <w:r w:rsidR="007E6BB7" w:rsidRPr="007E6BB7">
        <w:rPr>
          <w:rFonts w:ascii="Century Gothic" w:hAnsi="Century Gothic"/>
          <w:sz w:val="20"/>
          <w:szCs w:val="20"/>
          <w:u w:val="none"/>
        </w:rPr>
        <w:t>ir</w:t>
      </w:r>
      <w:r w:rsidR="00BF63C5" w:rsidRPr="007E6BB7">
        <w:rPr>
          <w:rFonts w:ascii="Century Gothic" w:hAnsi="Century Gothic"/>
          <w:sz w:val="20"/>
          <w:szCs w:val="20"/>
          <w:u w:val="none"/>
        </w:rPr>
        <w:t xml:space="preserve"> belge</w:t>
      </w:r>
    </w:p>
    <w:p w:rsidR="00727E85" w:rsidRPr="007E6BB7" w:rsidRDefault="00DB01BF" w:rsidP="00DB01BF">
      <w:pPr>
        <w:tabs>
          <w:tab w:val="left" w:pos="284"/>
        </w:tabs>
        <w:ind w:left="0" w:firstLine="0"/>
        <w:rPr>
          <w:rFonts w:ascii="Century Gothic" w:hAnsi="Century Gothic"/>
          <w:b/>
          <w:iCs/>
          <w:sz w:val="20"/>
          <w:szCs w:val="20"/>
          <w:u w:val="none"/>
        </w:rPr>
      </w:pPr>
      <w:r w:rsidRPr="007E6BB7">
        <w:rPr>
          <w:rFonts w:ascii="Century Gothic" w:hAnsi="Century Gothic" w:cs="Century Gothic"/>
          <w:b/>
          <w:sz w:val="20"/>
          <w:szCs w:val="20"/>
          <w:u w:val="none"/>
        </w:rPr>
        <w:t xml:space="preserve">ğ) </w:t>
      </w:r>
      <w:r w:rsidR="00727E85" w:rsidRPr="007E6BB7">
        <w:rPr>
          <w:rFonts w:ascii="Century Gothic" w:hAnsi="Century Gothic" w:cs="Century Gothic"/>
          <w:b/>
          <w:sz w:val="20"/>
          <w:szCs w:val="20"/>
          <w:u w:val="none"/>
        </w:rPr>
        <w:t xml:space="preserve">İşletmelerin </w:t>
      </w:r>
      <w:r w:rsidR="00727E85" w:rsidRPr="007E6BB7">
        <w:rPr>
          <w:rFonts w:ascii="Century Gothic" w:hAnsi="Century Gothic"/>
          <w:b/>
          <w:iCs/>
          <w:sz w:val="20"/>
          <w:szCs w:val="20"/>
          <w:u w:val="none"/>
        </w:rPr>
        <w:t>Teknik ve Mesleki Becerilerini Gösteren Belgeler:</w:t>
      </w:r>
    </w:p>
    <w:p w:rsidR="00F0419F" w:rsidRPr="007E6BB7" w:rsidRDefault="00AA6815" w:rsidP="00F0419F">
      <w:pPr>
        <w:pStyle w:val="ListeParagraf"/>
        <w:numPr>
          <w:ilvl w:val="2"/>
          <w:numId w:val="12"/>
        </w:numPr>
        <w:tabs>
          <w:tab w:val="left" w:pos="284"/>
        </w:tabs>
        <w:ind w:left="1276" w:hanging="142"/>
        <w:rPr>
          <w:rFonts w:ascii="Century Gothic" w:hAnsi="Century Gothic"/>
          <w:sz w:val="20"/>
          <w:szCs w:val="20"/>
        </w:rPr>
      </w:pPr>
      <w:r w:rsidRPr="007E6BB7">
        <w:rPr>
          <w:rFonts w:ascii="Century Gothic" w:hAnsi="Century Gothic"/>
          <w:noProof/>
          <w:sz w:val="20"/>
          <w:szCs w:val="20"/>
          <w:lang w:eastAsia="tr-TR"/>
        </w:rPr>
        <mc:AlternateContent>
          <mc:Choice Requires="wps">
            <w:drawing>
              <wp:anchor distT="0" distB="0" distL="114300" distR="114300" simplePos="0" relativeHeight="251671040" behindDoc="0" locked="0" layoutInCell="1" allowOverlap="1">
                <wp:simplePos x="0" y="0"/>
                <wp:positionH relativeFrom="column">
                  <wp:posOffset>5815330</wp:posOffset>
                </wp:positionH>
                <wp:positionV relativeFrom="paragraph">
                  <wp:posOffset>342900</wp:posOffset>
                </wp:positionV>
                <wp:extent cx="152400" cy="180975"/>
                <wp:effectExtent l="0" t="0" r="19050" b="28575"/>
                <wp:wrapNone/>
                <wp:docPr id="53" name="Metin Kutusu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80975"/>
                        </a:xfrm>
                        <a:prstGeom prst="rect">
                          <a:avLst/>
                        </a:prstGeom>
                        <a:solidFill>
                          <a:schemeClr val="lt1"/>
                        </a:solidFill>
                        <a:ln w="6350">
                          <a:solidFill>
                            <a:prstClr val="black"/>
                          </a:solidFill>
                        </a:ln>
                      </wps:spPr>
                      <wps:txbx>
                        <w:txbxContent>
                          <w:p w:rsidR="009F0660" w:rsidRDefault="009F0660">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53" o:spid="_x0000_s1031" type="#_x0000_t202" style="position:absolute;left:0;text-align:left;margin-left:457.9pt;margin-top:27pt;width:12pt;height:14.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" fillcolor="white [3201]" strokeweight=".5pt">
                <v:path arrowok="t"/>
                <v:textbox>
                  <w:txbxContent>
                    <w:p w:rsidR="009F0660" w:rsidRDefault="009F0660">
                      <w:pPr>
                        <w:ind w:left="0"/>
                      </w:pPr>
                    </w:p>
                  </w:txbxContent>
                </v:textbox>
              </v:shape>
            </w:pict>
          </mc:Fallback>
        </mc:AlternateContent>
      </w:r>
      <w:r w:rsidR="00F0419F" w:rsidRPr="007E6BB7">
        <w:rPr>
          <w:rFonts w:ascii="Century Gothic" w:hAnsi="Century Gothic"/>
          <w:sz w:val="20"/>
          <w:szCs w:val="20"/>
        </w:rPr>
        <w:t xml:space="preserve">İktisadi işletmelerin kamuya veya özel sektöre gerçekleştirdiği </w:t>
      </w:r>
      <w:r w:rsidR="002A44A3" w:rsidRPr="007E6BB7">
        <w:rPr>
          <w:rFonts w:ascii="Century Gothic" w:hAnsi="Century Gothic"/>
          <w:sz w:val="20"/>
          <w:szCs w:val="20"/>
        </w:rPr>
        <w:t>ihale konusu ile ilgili</w:t>
      </w:r>
      <w:r w:rsidR="00F0419F" w:rsidRPr="007E6BB7">
        <w:rPr>
          <w:rFonts w:ascii="Century Gothic" w:hAnsi="Century Gothic"/>
          <w:sz w:val="20"/>
          <w:szCs w:val="20"/>
        </w:rPr>
        <w:t xml:space="preserve"> teslimatları, yetkili makam veya özel alıcılar tarafından hazırlanmış beyanlar ve/veya tasdik ed</w:t>
      </w:r>
      <w:r w:rsidR="00D80102" w:rsidRPr="007E6BB7">
        <w:rPr>
          <w:rFonts w:ascii="Century Gothic" w:hAnsi="Century Gothic"/>
          <w:sz w:val="20"/>
          <w:szCs w:val="20"/>
        </w:rPr>
        <w:t>ilmiş teslimatların</w:t>
      </w:r>
      <w:r w:rsidR="00F0419F" w:rsidRPr="007E6BB7">
        <w:rPr>
          <w:rFonts w:ascii="Century Gothic" w:hAnsi="Century Gothic"/>
          <w:sz w:val="20"/>
          <w:szCs w:val="20"/>
        </w:rPr>
        <w:t xml:space="preserve"> tarihlerini, bedellerini ve alıcıların isim listesini içeren belge</w:t>
      </w:r>
      <w:r w:rsidR="000128F0" w:rsidRPr="007E6BB7">
        <w:rPr>
          <w:rFonts w:ascii="Century Gothic" w:hAnsi="Century Gothic"/>
          <w:sz w:val="20"/>
          <w:szCs w:val="20"/>
        </w:rPr>
        <w:t>ler</w:t>
      </w:r>
      <w:r w:rsidR="00F0419F" w:rsidRPr="007E6BB7">
        <w:rPr>
          <w:rFonts w:ascii="Century Gothic" w:hAnsi="Century Gothic"/>
          <w:sz w:val="20"/>
          <w:szCs w:val="20"/>
        </w:rPr>
        <w:t xml:space="preserve">, </w:t>
      </w:r>
    </w:p>
    <w:tbl>
      <w:tblPr>
        <w:tblpPr w:leftFromText="180" w:rightFromText="180" w:horzAnchor="margin" w:tblpX="-130" w:tblpY="-480"/>
        <w:tblW w:w="9961" w:type="dxa"/>
        <w:tblLayout w:type="fixed"/>
        <w:tblCellMar>
          <w:left w:w="70" w:type="dxa"/>
          <w:right w:w="70" w:type="dxa"/>
        </w:tblCellMar>
        <w:tblLook w:val="00A0" w:firstRow="1" w:lastRow="0" w:firstColumn="1" w:lastColumn="0" w:noHBand="0" w:noVBand="0"/>
      </w:tblPr>
      <w:tblGrid>
        <w:gridCol w:w="9961"/>
      </w:tblGrid>
      <w:tr w:rsidR="00727E85" w:rsidRPr="007813A9" w:rsidTr="00727E85">
        <w:trPr>
          <w:trHeight w:val="297"/>
        </w:trPr>
        <w:tc>
          <w:tcPr>
            <w:tcW w:w="9961" w:type="dxa"/>
            <w:tcBorders>
              <w:top w:val="nil"/>
              <w:left w:val="nil"/>
              <w:bottom w:val="nil"/>
              <w:right w:val="nil"/>
            </w:tcBorders>
          </w:tcPr>
          <w:p w:rsidR="00727E85" w:rsidRDefault="00727E85" w:rsidP="00727E85">
            <w:pPr>
              <w:spacing w:after="0"/>
              <w:ind w:left="0" w:firstLine="0"/>
              <w:rPr>
                <w:rFonts w:ascii="Century Gothic" w:eastAsia="Times New Roman" w:hAnsi="Century Gothic" w:cs="Times New Roman"/>
                <w:color w:val="FF0000"/>
                <w:kern w:val="0"/>
                <w:sz w:val="20"/>
                <w:szCs w:val="20"/>
                <w:u w:val="none"/>
                <w:lang w:eastAsia="tr-TR"/>
              </w:rPr>
            </w:pPr>
          </w:p>
          <w:p w:rsidR="00857736" w:rsidRDefault="00857736" w:rsidP="00727E85">
            <w:pPr>
              <w:spacing w:after="0"/>
              <w:ind w:left="0" w:firstLine="0"/>
              <w:rPr>
                <w:rFonts w:ascii="Century Gothic" w:eastAsia="Times New Roman" w:hAnsi="Century Gothic" w:cs="Times New Roman"/>
                <w:b/>
                <w:bCs/>
                <w:color w:val="FF0000"/>
                <w:kern w:val="0"/>
                <w:sz w:val="20"/>
                <w:szCs w:val="20"/>
                <w:u w:val="none"/>
                <w:lang w:eastAsia="tr-TR"/>
              </w:rPr>
            </w:pPr>
            <w:r>
              <w:rPr>
                <w:rFonts w:ascii="Century Gothic" w:eastAsia="Times New Roman" w:hAnsi="Century Gothic" w:cs="Times New Roman"/>
                <w:b/>
                <w:bCs/>
                <w:color w:val="FF0000"/>
                <w:kern w:val="0"/>
                <w:sz w:val="20"/>
                <w:szCs w:val="20"/>
                <w:u w:val="none"/>
                <w:lang w:eastAsia="tr-TR"/>
              </w:rPr>
              <w:t xml:space="preserve">  </w:t>
            </w:r>
          </w:p>
          <w:p w:rsidR="00001D63" w:rsidRPr="00382AD3" w:rsidRDefault="00001D63" w:rsidP="00382AD3">
            <w:pPr>
              <w:pStyle w:val="ListeParagraf"/>
              <w:numPr>
                <w:ilvl w:val="0"/>
                <w:numId w:val="8"/>
              </w:numPr>
              <w:spacing w:after="0"/>
              <w:rPr>
                <w:rFonts w:ascii="Century Gothic" w:eastAsia="Times New Roman" w:hAnsi="Century Gothic" w:cs="Times New Roman"/>
                <w:b/>
                <w:bCs/>
                <w:sz w:val="20"/>
                <w:szCs w:val="20"/>
                <w:lang w:eastAsia="tr-TR"/>
              </w:rPr>
            </w:pPr>
            <w:r>
              <w:rPr>
                <w:noProof/>
                <w:lang w:eastAsia="tr-TR"/>
              </w:rPr>
              <w:drawing>
                <wp:anchor distT="0" distB="0" distL="114300" distR="114300" simplePos="0" relativeHeight="251636224" behindDoc="0" locked="0" layoutInCell="1" allowOverlap="1" wp14:anchorId="5A8D364B" wp14:editId="7668BA07">
                  <wp:simplePos x="0" y="0"/>
                  <wp:positionH relativeFrom="column">
                    <wp:posOffset>5073650</wp:posOffset>
                  </wp:positionH>
                  <wp:positionV relativeFrom="paragraph">
                    <wp:posOffset>158750</wp:posOffset>
                  </wp:positionV>
                  <wp:extent cx="120650" cy="146050"/>
                  <wp:effectExtent l="0" t="0" r="0" b="0"/>
                  <wp:wrapNone/>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l="23622" t="4260" r="22833" b="44627"/>
                          <a:stretch>
                            <a:fillRect/>
                          </a:stretch>
                        </pic:blipFill>
                        <pic:spPr bwMode="auto">
                          <a:xfrm>
                            <a:off x="0" y="0"/>
                            <a:ext cx="120650" cy="146050"/>
                          </a:xfrm>
                          <a:prstGeom prst="rect">
                            <a:avLst/>
                          </a:prstGeom>
                          <a:noFill/>
                        </pic:spPr>
                      </pic:pic>
                    </a:graphicData>
                  </a:graphic>
                </wp:anchor>
              </w:drawing>
            </w:r>
            <w:r w:rsidR="00857736" w:rsidRPr="00382AD3">
              <w:rPr>
                <w:rFonts w:ascii="Century Gothic" w:eastAsia="Times New Roman" w:hAnsi="Century Gothic" w:cs="Times New Roman"/>
                <w:b/>
                <w:bCs/>
                <w:sz w:val="20"/>
                <w:szCs w:val="20"/>
                <w:lang w:eastAsia="tr-TR"/>
              </w:rPr>
              <w:t xml:space="preserve">Tüzel kişilerde şirket tescil belgeleri veya şahıs olarak başvuranlarda </w:t>
            </w:r>
          </w:p>
          <w:p w:rsidR="00857736" w:rsidRPr="00857736" w:rsidRDefault="00001D63" w:rsidP="00727E85">
            <w:pPr>
              <w:spacing w:after="0"/>
              <w:ind w:left="0" w:firstLine="0"/>
              <w:rPr>
                <w:rFonts w:ascii="Century Gothic" w:eastAsia="Times New Roman" w:hAnsi="Century Gothic" w:cs="Times New Roman"/>
                <w:b/>
                <w:bCs/>
                <w:color w:val="FF0000"/>
                <w:kern w:val="0"/>
                <w:sz w:val="20"/>
                <w:szCs w:val="20"/>
                <w:u w:val="none"/>
                <w:lang w:eastAsia="tr-TR"/>
              </w:rPr>
            </w:pPr>
            <w:r>
              <w:rPr>
                <w:rFonts w:ascii="Century Gothic" w:eastAsia="Times New Roman" w:hAnsi="Century Gothic" w:cs="Times New Roman"/>
                <w:b/>
                <w:bCs/>
                <w:kern w:val="0"/>
                <w:sz w:val="20"/>
                <w:szCs w:val="20"/>
                <w:u w:val="none"/>
                <w:lang w:eastAsia="tr-TR"/>
              </w:rPr>
              <w:t xml:space="preserve">     </w:t>
            </w:r>
            <w:r w:rsidR="00857736">
              <w:rPr>
                <w:rFonts w:ascii="Century Gothic" w:eastAsia="Times New Roman" w:hAnsi="Century Gothic" w:cs="Times New Roman"/>
                <w:b/>
                <w:bCs/>
                <w:kern w:val="0"/>
                <w:sz w:val="20"/>
                <w:szCs w:val="20"/>
                <w:u w:val="none"/>
                <w:lang w:eastAsia="tr-TR"/>
              </w:rPr>
              <w:t xml:space="preserve">kimlik kartı veya ticari </w:t>
            </w:r>
            <w:r>
              <w:rPr>
                <w:rFonts w:ascii="Century Gothic" w:eastAsia="Times New Roman" w:hAnsi="Century Gothic" w:cs="Times New Roman"/>
                <w:b/>
                <w:bCs/>
                <w:kern w:val="0"/>
                <w:sz w:val="20"/>
                <w:szCs w:val="20"/>
                <w:u w:val="none"/>
                <w:lang w:eastAsia="tr-TR"/>
              </w:rPr>
              <w:t xml:space="preserve">ünvan tescil belgesinin bilgilerini içeren belge                 </w:t>
            </w:r>
          </w:p>
        </w:tc>
      </w:tr>
    </w:tbl>
    <w:p w:rsidR="00F232C6" w:rsidRPr="007E6BB7" w:rsidRDefault="00AA6815" w:rsidP="00DB01BF">
      <w:pPr>
        <w:pStyle w:val="ListeParagraf"/>
        <w:numPr>
          <w:ilvl w:val="2"/>
          <w:numId w:val="12"/>
        </w:numPr>
        <w:tabs>
          <w:tab w:val="left" w:pos="284"/>
        </w:tabs>
        <w:ind w:left="1276"/>
        <w:rPr>
          <w:rFonts w:ascii="Century Gothic" w:hAnsi="Century Gothic" w:cs="Century Gothic"/>
          <w:sz w:val="20"/>
          <w:szCs w:val="20"/>
        </w:rPr>
      </w:pPr>
      <w:r w:rsidRPr="007E6BB7">
        <w:rPr>
          <w:rFonts w:ascii="Century Gothic" w:hAnsi="Century Gothic" w:cs="Century Gothic"/>
          <w:noProof/>
          <w:sz w:val="20"/>
          <w:szCs w:val="20"/>
          <w:lang w:eastAsia="tr-TR"/>
        </w:rPr>
        <mc:AlternateContent>
          <mc:Choice Requires="wps">
            <w:drawing>
              <wp:anchor distT="0" distB="0" distL="114300" distR="114300" simplePos="0" relativeHeight="251672064" behindDoc="0" locked="0" layoutInCell="1" allowOverlap="1">
                <wp:simplePos x="0" y="0"/>
                <wp:positionH relativeFrom="column">
                  <wp:posOffset>2052955</wp:posOffset>
                </wp:positionH>
                <wp:positionV relativeFrom="paragraph">
                  <wp:posOffset>333375</wp:posOffset>
                </wp:positionV>
                <wp:extent cx="171450" cy="190500"/>
                <wp:effectExtent l="0" t="0" r="19050" b="19050"/>
                <wp:wrapNone/>
                <wp:docPr id="198" name="Metin Kutusu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 cy="190500"/>
                        </a:xfrm>
                        <a:prstGeom prst="rect">
                          <a:avLst/>
                        </a:prstGeom>
                        <a:solidFill>
                          <a:schemeClr val="lt1"/>
                        </a:solidFill>
                        <a:ln w="6350">
                          <a:solidFill>
                            <a:prstClr val="black"/>
                          </a:solidFill>
                        </a:ln>
                      </wps:spPr>
                      <wps:txbx>
                        <w:txbxContent>
                          <w:p w:rsidR="009F0660" w:rsidRDefault="009F0660">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Metin Kutusu 198" o:spid="_x0000_s1032" type="#_x0000_t202" style="position:absolute;left:0;text-align:left;margin-left:161.65pt;margin-top:26.25pt;width:13.5pt;height:1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" fillcolor="white [3201]" strokeweight=".5pt">
                <v:path arrowok="t"/>
                <v:textbox>
                  <w:txbxContent>
                    <w:p w:rsidR="009F0660" w:rsidRDefault="009F0660">
                      <w:pPr>
                        <w:ind w:left="0"/>
                      </w:pPr>
                    </w:p>
                  </w:txbxContent>
                </v:textbox>
              </v:shape>
            </w:pict>
          </mc:Fallback>
        </mc:AlternateContent>
      </w:r>
      <w:r w:rsidR="00F232C6" w:rsidRPr="007E6BB7">
        <w:rPr>
          <w:rFonts w:ascii="Century Gothic" w:hAnsi="Century Gothic" w:cs="Century Gothic"/>
          <w:sz w:val="20"/>
          <w:szCs w:val="20"/>
        </w:rPr>
        <w:t>İlgili şartname veya standartlara uygun olarak tanımlanan ürünlerin uygunluğunu göste</w:t>
      </w:r>
      <w:r w:rsidR="008A3F04" w:rsidRPr="007E6BB7">
        <w:rPr>
          <w:rFonts w:ascii="Century Gothic" w:hAnsi="Century Gothic" w:cs="Century Gothic"/>
          <w:sz w:val="20"/>
          <w:szCs w:val="20"/>
        </w:rPr>
        <w:t>ren resmi enstitüler veya yetkili</w:t>
      </w:r>
      <w:r w:rsidR="00F232C6" w:rsidRPr="007E6BB7">
        <w:rPr>
          <w:rFonts w:ascii="Century Gothic" w:hAnsi="Century Gothic" w:cs="Century Gothic"/>
          <w:sz w:val="20"/>
          <w:szCs w:val="20"/>
        </w:rPr>
        <w:t xml:space="preserve"> resmi kalite kontrol hizmetleri tarafından verilen sertifikalar.</w:t>
      </w:r>
    </w:p>
    <w:p w:rsidR="00290E8D" w:rsidRPr="00DB01BF" w:rsidRDefault="00EC09E3" w:rsidP="00BF63C5">
      <w:pPr>
        <w:tabs>
          <w:tab w:val="left" w:pos="566"/>
        </w:tabs>
        <w:ind w:left="252" w:firstLine="0"/>
        <w:rPr>
          <w:rFonts w:ascii="Century Gothic" w:hAnsi="Century Gothic" w:cs="Century Gothic"/>
          <w:color w:val="000000"/>
          <w:sz w:val="20"/>
          <w:szCs w:val="20"/>
          <w:u w:val="none"/>
        </w:rPr>
      </w:pPr>
      <w:r>
        <w:rPr>
          <w:rFonts w:ascii="Century Gothic" w:hAnsi="Century Gothic" w:cs="Century Gothic"/>
          <w:b/>
          <w:bCs/>
          <w:color w:val="000000"/>
          <w:sz w:val="20"/>
          <w:szCs w:val="20"/>
          <w:u w:val="none"/>
        </w:rPr>
        <w:t>8.2</w:t>
      </w:r>
      <w:r w:rsidR="00BF63C5" w:rsidRPr="00DB01BF">
        <w:rPr>
          <w:rFonts w:ascii="Century Gothic" w:hAnsi="Century Gothic" w:cs="Century Gothic"/>
          <w:b/>
          <w:bCs/>
          <w:color w:val="000000"/>
          <w:sz w:val="20"/>
          <w:szCs w:val="20"/>
          <w:u w:val="none"/>
        </w:rPr>
        <w:t>.</w:t>
      </w:r>
      <w:r w:rsidR="00290E8D" w:rsidRPr="00DB01BF">
        <w:rPr>
          <w:rFonts w:ascii="Century Gothic" w:hAnsi="Century Gothic" w:cs="Century Gothic"/>
          <w:b/>
          <w:bCs/>
          <w:color w:val="000000"/>
          <w:sz w:val="20"/>
          <w:szCs w:val="20"/>
          <w:u w:val="none"/>
        </w:rPr>
        <w:t>Belgelerin Sunuluş Şekli:</w:t>
      </w:r>
    </w:p>
    <w:p w:rsidR="00290E8D" w:rsidRPr="00DB01BF" w:rsidRDefault="00DB01BF" w:rsidP="004E16A6">
      <w:pPr>
        <w:tabs>
          <w:tab w:val="left" w:pos="566"/>
        </w:tabs>
        <w:ind w:left="284" w:firstLine="567"/>
        <w:rPr>
          <w:rFonts w:ascii="Century Gothic" w:hAnsi="Century Gothic" w:cs="Century Gothic"/>
          <w:b/>
          <w:bCs/>
          <w:color w:val="000000"/>
          <w:sz w:val="20"/>
          <w:szCs w:val="20"/>
          <w:u w:val="none"/>
        </w:rPr>
      </w:pPr>
      <w:r w:rsidRPr="00DB01BF">
        <w:rPr>
          <w:rFonts w:ascii="Century Gothic" w:hAnsi="Century Gothic" w:cs="Century Gothic"/>
          <w:b/>
          <w:color w:val="000000"/>
          <w:sz w:val="20"/>
          <w:szCs w:val="20"/>
          <w:u w:val="none"/>
        </w:rPr>
        <w:t xml:space="preserve">a) </w:t>
      </w:r>
      <w:r w:rsidR="00FC54C2" w:rsidRPr="00DB01BF">
        <w:rPr>
          <w:rFonts w:ascii="Century Gothic" w:hAnsi="Century Gothic" w:cs="Century Gothic"/>
          <w:color w:val="000000"/>
          <w:sz w:val="20"/>
          <w:szCs w:val="20"/>
          <w:u w:val="none"/>
        </w:rPr>
        <w:t>Katılımcılar</w:t>
      </w:r>
      <w:r w:rsidR="00290E8D" w:rsidRPr="00DB01BF">
        <w:rPr>
          <w:rFonts w:ascii="Century Gothic" w:hAnsi="Century Gothic" w:cs="Century Gothic"/>
          <w:color w:val="000000"/>
          <w:sz w:val="20"/>
          <w:szCs w:val="20"/>
          <w:u w:val="none"/>
        </w:rPr>
        <w:t xml:space="preserve">, </w:t>
      </w:r>
      <w:r w:rsidR="00290E8D" w:rsidRPr="00DB01BF">
        <w:rPr>
          <w:rFonts w:ascii="Century Gothic" w:hAnsi="Century Gothic" w:cs="Century Gothic"/>
          <w:b/>
          <w:bCs/>
          <w:color w:val="000000"/>
          <w:sz w:val="20"/>
          <w:szCs w:val="20"/>
          <w:u w:val="none"/>
        </w:rPr>
        <w:t xml:space="preserve">yukarıdaki 8.1. maddesinin a, b ve c </w:t>
      </w:r>
      <w:r w:rsidR="004B6361" w:rsidRPr="00DB01BF">
        <w:rPr>
          <w:rFonts w:ascii="Century Gothic" w:hAnsi="Century Gothic" w:cs="Century Gothic"/>
          <w:b/>
          <w:bCs/>
          <w:color w:val="000000"/>
          <w:sz w:val="20"/>
          <w:szCs w:val="20"/>
          <w:u w:val="none"/>
        </w:rPr>
        <w:t>bentlerinde</w:t>
      </w:r>
      <w:r w:rsidR="00290E8D" w:rsidRPr="00DB01BF">
        <w:rPr>
          <w:rFonts w:ascii="Century Gothic" w:hAnsi="Century Gothic" w:cs="Century Gothic"/>
          <w:b/>
          <w:bCs/>
          <w:color w:val="000000"/>
          <w:sz w:val="20"/>
          <w:szCs w:val="20"/>
          <w:u w:val="none"/>
        </w:rPr>
        <w:t xml:space="preserve"> sayılan belgelerin asıllarını</w:t>
      </w:r>
      <w:r w:rsidR="00290E8D" w:rsidRPr="00DB01BF">
        <w:rPr>
          <w:rFonts w:ascii="Century Gothic" w:hAnsi="Century Gothic" w:cs="Century Gothic"/>
          <w:color w:val="000000"/>
          <w:sz w:val="20"/>
          <w:szCs w:val="20"/>
          <w:u w:val="none"/>
        </w:rPr>
        <w:t xml:space="preserve"> diğer belgelerin ise asılları ve/veya aslına uygunluğu tasdik memuru tarafından onaylanmış örneklerini teklif dosyasında sunmak zorundadır.</w:t>
      </w:r>
    </w:p>
    <w:p w:rsidR="00290E8D" w:rsidRDefault="004E16A6" w:rsidP="004E16A6">
      <w:pPr>
        <w:tabs>
          <w:tab w:val="left" w:pos="566"/>
        </w:tabs>
        <w:ind w:left="284" w:firstLine="425"/>
        <w:rPr>
          <w:rFonts w:ascii="Century Gothic" w:hAnsi="Century Gothic" w:cs="Century Gothic"/>
          <w:sz w:val="20"/>
          <w:szCs w:val="20"/>
          <w:u w:val="none"/>
        </w:rPr>
      </w:pPr>
      <w:r>
        <w:rPr>
          <w:rFonts w:ascii="Century Gothic" w:hAnsi="Century Gothic" w:cs="Century Gothic"/>
          <w:b/>
          <w:sz w:val="20"/>
          <w:szCs w:val="20"/>
          <w:u w:val="none"/>
        </w:rPr>
        <w:t xml:space="preserve">   b) </w:t>
      </w:r>
      <w:r w:rsidR="001D74CA">
        <w:rPr>
          <w:rFonts w:ascii="Century Gothic" w:hAnsi="Century Gothic" w:cs="Century Gothic"/>
          <w:sz w:val="20"/>
          <w:szCs w:val="20"/>
          <w:u w:val="none"/>
        </w:rPr>
        <w:t>İmza sirküleri veya i</w:t>
      </w:r>
      <w:r w:rsidR="00290E8D" w:rsidRPr="00DB01BF">
        <w:rPr>
          <w:rFonts w:ascii="Century Gothic" w:hAnsi="Century Gothic" w:cs="Century Gothic"/>
          <w:sz w:val="20"/>
          <w:szCs w:val="20"/>
          <w:u w:val="none"/>
        </w:rPr>
        <w:t xml:space="preserve">mza beyannamesi sunan </w:t>
      </w:r>
      <w:r w:rsidR="001D74CA">
        <w:rPr>
          <w:rFonts w:ascii="Century Gothic" w:hAnsi="Century Gothic" w:cs="Century Gothic"/>
          <w:sz w:val="20"/>
          <w:szCs w:val="20"/>
          <w:u w:val="none"/>
        </w:rPr>
        <w:t>k</w:t>
      </w:r>
      <w:r w:rsidR="00FC54C2" w:rsidRPr="00DB01BF">
        <w:rPr>
          <w:rFonts w:ascii="Century Gothic" w:hAnsi="Century Gothic" w:cs="Century Gothic"/>
          <w:sz w:val="20"/>
          <w:szCs w:val="20"/>
          <w:u w:val="none"/>
        </w:rPr>
        <w:t>atılımcılar</w:t>
      </w:r>
      <w:r w:rsidR="0000255B">
        <w:rPr>
          <w:rFonts w:ascii="Century Gothic" w:hAnsi="Century Gothic" w:cs="Century Gothic"/>
          <w:sz w:val="20"/>
          <w:szCs w:val="20"/>
          <w:u w:val="none"/>
        </w:rPr>
        <w:t>ı</w:t>
      </w:r>
      <w:r w:rsidR="00290E8D" w:rsidRPr="00DB01BF">
        <w:rPr>
          <w:rFonts w:ascii="Century Gothic" w:hAnsi="Century Gothic" w:cs="Century Gothic"/>
          <w:sz w:val="20"/>
          <w:szCs w:val="20"/>
          <w:u w:val="none"/>
        </w:rPr>
        <w:t>n ihale için yetkilendirecekle</w:t>
      </w:r>
      <w:r w:rsidR="001D74CA">
        <w:rPr>
          <w:rFonts w:ascii="Century Gothic" w:hAnsi="Century Gothic" w:cs="Century Gothic"/>
          <w:sz w:val="20"/>
          <w:szCs w:val="20"/>
          <w:u w:val="none"/>
        </w:rPr>
        <w:t>ri kişiler için vereceği yetki b</w:t>
      </w:r>
      <w:r w:rsidR="0000255B">
        <w:rPr>
          <w:rFonts w:ascii="Century Gothic" w:hAnsi="Century Gothic" w:cs="Century Gothic"/>
          <w:sz w:val="20"/>
          <w:szCs w:val="20"/>
          <w:u w:val="none"/>
        </w:rPr>
        <w:t>eyannamesi</w:t>
      </w:r>
      <w:r w:rsidR="00290E8D" w:rsidRPr="00DB01BF">
        <w:rPr>
          <w:rFonts w:ascii="Century Gothic" w:hAnsi="Century Gothic" w:cs="Century Gothic"/>
          <w:sz w:val="20"/>
          <w:szCs w:val="20"/>
          <w:u w:val="none"/>
        </w:rPr>
        <w:t xml:space="preserve">nin tasdik memuruna onaylatılmasına gerek yoktur.  Ancak, bu belge şirketin başlıklı </w:t>
      </w:r>
      <w:r w:rsidR="007E6BB7" w:rsidRPr="00DB01BF">
        <w:rPr>
          <w:rFonts w:ascii="Century Gothic" w:hAnsi="Century Gothic" w:cs="Century Gothic"/>
          <w:sz w:val="20"/>
          <w:szCs w:val="20"/>
          <w:u w:val="none"/>
        </w:rPr>
        <w:t>kâğıdına</w:t>
      </w:r>
      <w:r w:rsidR="00290E8D" w:rsidRPr="00DB01BF">
        <w:rPr>
          <w:rFonts w:ascii="Century Gothic" w:hAnsi="Century Gothic" w:cs="Century Gothic"/>
          <w:sz w:val="20"/>
          <w:szCs w:val="20"/>
          <w:u w:val="none"/>
        </w:rPr>
        <w:t xml:space="preserve"> yazılı, imzalı, mühürlü ve orijinal belge olmalıdır ve yetkiyi veren yetkili kişi ile yetkilendirilen kişinin her ikisinin de imzalarının belgede bulunması şarttır. Direktörlerinin müştereken yetkili olduğu şirketlerin tüm di</w:t>
      </w:r>
      <w:r w:rsidR="001D74CA">
        <w:rPr>
          <w:rFonts w:ascii="Century Gothic" w:hAnsi="Century Gothic" w:cs="Century Gothic"/>
          <w:sz w:val="20"/>
          <w:szCs w:val="20"/>
          <w:u w:val="none"/>
        </w:rPr>
        <w:t>rektörlerinin yetki b</w:t>
      </w:r>
      <w:r w:rsidR="004B6361" w:rsidRPr="00DB01BF">
        <w:rPr>
          <w:rFonts w:ascii="Century Gothic" w:hAnsi="Century Gothic" w:cs="Century Gothic"/>
          <w:sz w:val="20"/>
          <w:szCs w:val="20"/>
          <w:u w:val="none"/>
        </w:rPr>
        <w:t>eyannamesi</w:t>
      </w:r>
      <w:r w:rsidR="00290E8D" w:rsidRPr="00DB01BF">
        <w:rPr>
          <w:rFonts w:ascii="Century Gothic" w:hAnsi="Century Gothic" w:cs="Century Gothic"/>
          <w:sz w:val="20"/>
          <w:szCs w:val="20"/>
          <w:u w:val="none"/>
        </w:rPr>
        <w:t xml:space="preserve">nde imzalarının olması şarttır. Eksik </w:t>
      </w:r>
      <w:r w:rsidR="007E6BB7" w:rsidRPr="00DB01BF">
        <w:rPr>
          <w:rFonts w:ascii="Century Gothic" w:hAnsi="Century Gothic" w:cs="Century Gothic"/>
          <w:sz w:val="20"/>
          <w:szCs w:val="20"/>
          <w:u w:val="none"/>
        </w:rPr>
        <w:t>imzalı yetki</w:t>
      </w:r>
      <w:r w:rsidR="00290E8D" w:rsidRPr="00DB01BF">
        <w:rPr>
          <w:rFonts w:ascii="Century Gothic" w:hAnsi="Century Gothic" w:cs="Century Gothic"/>
          <w:sz w:val="20"/>
          <w:szCs w:val="20"/>
          <w:u w:val="none"/>
        </w:rPr>
        <w:t xml:space="preserve"> beyannamesi sunan </w:t>
      </w:r>
      <w:r w:rsidR="004B6361" w:rsidRPr="00DB01BF">
        <w:rPr>
          <w:rFonts w:ascii="Century Gothic" w:hAnsi="Century Gothic" w:cs="Century Gothic"/>
          <w:sz w:val="20"/>
          <w:szCs w:val="20"/>
          <w:u w:val="none"/>
        </w:rPr>
        <w:t>katılımcıların</w:t>
      </w:r>
      <w:r w:rsidR="00290E8D" w:rsidRPr="00DB01BF">
        <w:rPr>
          <w:rFonts w:ascii="Century Gothic" w:hAnsi="Century Gothic" w:cs="Century Gothic"/>
          <w:sz w:val="20"/>
          <w:szCs w:val="20"/>
          <w:u w:val="none"/>
        </w:rPr>
        <w:t xml:space="preserve"> teklifi geçersiz sayılacaktır.</w:t>
      </w:r>
    </w:p>
    <w:p w:rsidR="00F828D7" w:rsidRPr="00F828D7" w:rsidRDefault="00F828D7" w:rsidP="00F828D7">
      <w:pPr>
        <w:tabs>
          <w:tab w:val="left" w:pos="566"/>
        </w:tabs>
        <w:rPr>
          <w:rFonts w:ascii="Century Gothic" w:hAnsi="Century Gothic" w:cs="Century Gothic"/>
          <w:b/>
          <w:bCs/>
          <w:color w:val="000000"/>
          <w:sz w:val="20"/>
          <w:szCs w:val="20"/>
        </w:rPr>
      </w:pPr>
      <w:r w:rsidRPr="00F828D7">
        <w:rPr>
          <w:rFonts w:ascii="Century Gothic" w:hAnsi="Century Gothic" w:cs="Century Gothic"/>
          <w:b/>
          <w:bCs/>
          <w:color w:val="000000"/>
          <w:sz w:val="20"/>
          <w:szCs w:val="20"/>
        </w:rPr>
        <w:t>c)Teklifin geçersiz sayılma nedenleri:</w:t>
      </w:r>
    </w:p>
    <w:p w:rsidR="00290E8D" w:rsidRDefault="00F828D7" w:rsidP="00F828D7">
      <w:pPr>
        <w:pStyle w:val="ListeParagraf"/>
        <w:tabs>
          <w:tab w:val="left" w:pos="566"/>
        </w:tabs>
        <w:ind w:left="284" w:firstLine="567"/>
        <w:rPr>
          <w:rFonts w:ascii="Century Gothic" w:hAnsi="Century Gothic" w:cs="Century Gothic"/>
          <w:b/>
          <w:bCs/>
          <w:color w:val="000000"/>
          <w:sz w:val="20"/>
          <w:szCs w:val="20"/>
        </w:rPr>
      </w:pPr>
      <w:r w:rsidRPr="00F828D7">
        <w:rPr>
          <w:rFonts w:ascii="Century Gothic" w:hAnsi="Century Gothic" w:cs="Century Gothic"/>
          <w:b/>
          <w:bCs/>
          <w:color w:val="000000"/>
          <w:sz w:val="20"/>
          <w:szCs w:val="20"/>
        </w:rPr>
        <w:t>Bu şartnamede 8.1. maddesinde belirtilen belgelerden herhangi birinin teklif dosyasında eksik olması, imzalanması gereken herhangi bir belgenin imzalanmamış olması, usulüne göre doldurulmamış olması veya boş bırakılarak sadece imzalanması veya teklifleri ile geçici teminatın usulüne uygun olmayan katılımcıların teklifleri hiç olmadığı şeklinde işlem görür, geçersiz sayılır ve teklif okunmadan değerlendirme dışı bırakılır. Bir teklifin okunması esnasında ve/veya okunduktan sonra yukarıda belirtilen herhangi bir eksikliğin saptanması halinde de teklif değerlendirme dışı bırakılır.</w:t>
      </w:r>
    </w:p>
    <w:p w:rsidR="009579A1" w:rsidRDefault="009579A1" w:rsidP="00F828D7">
      <w:pPr>
        <w:pStyle w:val="ListeParagraf"/>
        <w:tabs>
          <w:tab w:val="left" w:pos="566"/>
        </w:tabs>
        <w:ind w:left="284" w:firstLine="567"/>
        <w:rPr>
          <w:rFonts w:ascii="Century Gothic" w:hAnsi="Century Gothic" w:cs="Century Gothic"/>
          <w:b/>
          <w:bCs/>
          <w:color w:val="000000"/>
          <w:sz w:val="20"/>
          <w:szCs w:val="20"/>
        </w:rPr>
      </w:pPr>
    </w:p>
    <w:p w:rsidR="00A3723A" w:rsidRDefault="00A3723A" w:rsidP="00F828D7">
      <w:pPr>
        <w:pStyle w:val="ListeParagraf"/>
        <w:tabs>
          <w:tab w:val="left" w:pos="566"/>
        </w:tabs>
        <w:ind w:left="284" w:firstLine="567"/>
        <w:rPr>
          <w:rFonts w:ascii="Century Gothic" w:hAnsi="Century Gothic" w:cs="Century Gothic"/>
          <w:b/>
          <w:bCs/>
          <w:color w:val="000000"/>
          <w:sz w:val="20"/>
          <w:szCs w:val="20"/>
        </w:rPr>
      </w:pPr>
    </w:p>
    <w:p w:rsidR="00A3723A" w:rsidRPr="006755CA" w:rsidRDefault="00A3723A" w:rsidP="00F828D7">
      <w:pPr>
        <w:pStyle w:val="ListeParagraf"/>
        <w:tabs>
          <w:tab w:val="left" w:pos="566"/>
        </w:tabs>
        <w:ind w:left="284" w:firstLine="567"/>
        <w:rPr>
          <w:rFonts w:ascii="Century Gothic" w:hAnsi="Century Gothic" w:cs="Century Gothic"/>
          <w:b/>
          <w:bCs/>
          <w:color w:val="000000"/>
          <w:sz w:val="20"/>
          <w:szCs w:val="20"/>
        </w:rPr>
      </w:pPr>
    </w:p>
    <w:p w:rsidR="00AD76DB" w:rsidRPr="007E6BB7" w:rsidRDefault="00AA6815" w:rsidP="00AD76DB">
      <w:pPr>
        <w:ind w:left="851" w:hanging="142"/>
        <w:rPr>
          <w:rFonts w:ascii="Times New Roman" w:hAnsi="Times New Roman" w:cs="Times New Roman"/>
          <w:b/>
          <w:bCs/>
          <w:i/>
          <w:color w:val="0070C0"/>
          <w:sz w:val="24"/>
          <w:szCs w:val="24"/>
          <w:u w:val="single"/>
        </w:rPr>
      </w:pPr>
      <w:r w:rsidRPr="007E6BB7">
        <w:rPr>
          <w:rFonts w:ascii="Times New Roman" w:hAnsi="Times New Roman" w:cs="Times New Roman"/>
          <w:b/>
          <w:bCs/>
          <w:noProof/>
          <w:color w:val="0070C0"/>
          <w:sz w:val="20"/>
          <w:szCs w:val="20"/>
          <w:u w:val="none"/>
          <w:lang w:eastAsia="tr-TR"/>
        </w:rPr>
        <mc:AlternateContent>
          <mc:Choice Requires="wps">
            <w:drawing>
              <wp:anchor distT="0" distB="0" distL="114300" distR="114300" simplePos="0" relativeHeight="251666944" behindDoc="0" locked="0" layoutInCell="1" allowOverlap="1">
                <wp:simplePos x="0" y="0"/>
                <wp:positionH relativeFrom="column">
                  <wp:posOffset>157480</wp:posOffset>
                </wp:positionH>
                <wp:positionV relativeFrom="paragraph">
                  <wp:posOffset>43815</wp:posOffset>
                </wp:positionV>
                <wp:extent cx="142875" cy="161925"/>
                <wp:effectExtent l="19050" t="38100" r="47625" b="47625"/>
                <wp:wrapNone/>
                <wp:docPr id="199" name="5-Nokta Yıldız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875" cy="161925"/>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A68775" id="5-Nokta Yıldız 199" o:spid="_x0000_s1026" style="position:absolute;margin-left:12.4pt;margin-top:3.45pt;width:11.25pt;height:12.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287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" path="m,61850r54574,l71438,,88301,61850r54574,l98724,100075r16864,61850l71438,123699,27287,161925,44151,100075,,61850xe" fillcolor="#4f81bd [3204]" strokecolor="#243f60 [1604]" strokeweight="2pt">
                <v:path arrowok="t" o:connecttype="custom" o:connectlocs="0,61850;54574,61850;71438,0;88301,61850;142875,61850;98724,100075;115588,161925;71438,123699;27287,161925;44151,100075;0,61850" o:connectangles="0,0,0,0,0,0,0,0,0,0,0"/>
              </v:shape>
            </w:pict>
          </mc:Fallback>
        </mc:AlternateContent>
      </w:r>
      <w:r w:rsidR="00AD76DB" w:rsidRPr="007E6BB7">
        <w:rPr>
          <w:rFonts w:ascii="Times New Roman" w:hAnsi="Times New Roman" w:cs="Times New Roman"/>
          <w:b/>
          <w:bCs/>
          <w:i/>
          <w:color w:val="0070C0"/>
          <w:sz w:val="24"/>
          <w:szCs w:val="24"/>
          <w:u w:val="single"/>
        </w:rPr>
        <w:t>“</w:t>
      </w:r>
      <w:r w:rsidR="00A54E38">
        <w:rPr>
          <w:rFonts w:ascii="Times New Roman" w:hAnsi="Times New Roman" w:cs="Times New Roman"/>
          <w:b/>
          <w:bCs/>
          <w:i/>
          <w:color w:val="0070C0"/>
          <w:sz w:val="24"/>
          <w:szCs w:val="24"/>
          <w:u w:val="single"/>
        </w:rPr>
        <w:t>h</w:t>
      </w:r>
      <w:r w:rsidR="00AD76DB" w:rsidRPr="007E6BB7">
        <w:rPr>
          <w:rFonts w:ascii="Times New Roman" w:hAnsi="Times New Roman" w:cs="Times New Roman"/>
          <w:b/>
          <w:bCs/>
          <w:i/>
          <w:color w:val="0070C0"/>
          <w:sz w:val="24"/>
          <w:szCs w:val="24"/>
          <w:u w:val="single"/>
        </w:rPr>
        <w:t xml:space="preserve"> ve ğ maddelerindeki belgeler ihale konusuna ilişkin olarak, idareler tarafından istenebilecektir. İstenilen belgelerin karşısındaki kutuya “ Z “ harfi konulacaktır. “ Z “ harfinin bulunduğu maddelerdeki belgelerin katılımcılar tarafından sunulması zorunludur.</w:t>
      </w:r>
    </w:p>
    <w:p w:rsidR="00A3723A" w:rsidRPr="00A3723A" w:rsidRDefault="00A3723A" w:rsidP="00AD76DB">
      <w:pPr>
        <w:ind w:left="851" w:hanging="142"/>
        <w:rPr>
          <w:rFonts w:ascii="Times New Roman" w:hAnsi="Times New Roman" w:cs="Times New Roman"/>
          <w:b/>
          <w:bCs/>
          <w:sz w:val="20"/>
          <w:szCs w:val="20"/>
          <w:u w:val="none"/>
        </w:rPr>
      </w:pPr>
    </w:p>
    <w:p w:rsidR="00290E8D" w:rsidRPr="00DB01BF" w:rsidRDefault="00261E46" w:rsidP="00DB01BF">
      <w:pPr>
        <w:pStyle w:val="ListeParagraf"/>
        <w:numPr>
          <w:ilvl w:val="0"/>
          <w:numId w:val="3"/>
        </w:numPr>
        <w:rPr>
          <w:rFonts w:ascii="Century Gothic" w:hAnsi="Century Gothic" w:cs="Century Gothic"/>
          <w:b/>
          <w:bCs/>
          <w:sz w:val="20"/>
          <w:szCs w:val="20"/>
        </w:rPr>
      </w:pPr>
      <w:r>
        <w:rPr>
          <w:rFonts w:ascii="Century Gothic" w:hAnsi="Century Gothic" w:cs="Century Gothic"/>
          <w:b/>
          <w:bCs/>
          <w:color w:val="000000"/>
          <w:sz w:val="20"/>
          <w:szCs w:val="20"/>
        </w:rPr>
        <w:t>İhale Katılım Şartı Olan ve Teklifin Esasını O</w:t>
      </w:r>
      <w:r w:rsidR="00290E8D" w:rsidRPr="00DB01BF">
        <w:rPr>
          <w:rFonts w:ascii="Century Gothic" w:hAnsi="Century Gothic" w:cs="Century Gothic"/>
          <w:b/>
          <w:bCs/>
          <w:color w:val="000000"/>
          <w:sz w:val="20"/>
          <w:szCs w:val="20"/>
        </w:rPr>
        <w:t>luşturan Bilgiler</w:t>
      </w:r>
    </w:p>
    <w:p w:rsidR="00290E8D" w:rsidRPr="00D26052" w:rsidRDefault="00261E46" w:rsidP="00DB01BF">
      <w:pPr>
        <w:pStyle w:val="ListeParagraf"/>
        <w:numPr>
          <w:ilvl w:val="1"/>
          <w:numId w:val="3"/>
        </w:numPr>
        <w:rPr>
          <w:rFonts w:ascii="Century Gothic" w:hAnsi="Century Gothic" w:cs="Century Gothic"/>
          <w:b/>
          <w:bCs/>
          <w:sz w:val="20"/>
          <w:szCs w:val="20"/>
        </w:rPr>
      </w:pPr>
      <w:r>
        <w:rPr>
          <w:rFonts w:ascii="Century Gothic" w:hAnsi="Century Gothic" w:cs="Century Gothic"/>
          <w:color w:val="000000"/>
          <w:sz w:val="20"/>
          <w:szCs w:val="20"/>
        </w:rPr>
        <w:t>K</w:t>
      </w:r>
      <w:r w:rsidR="00FC54C2">
        <w:rPr>
          <w:rFonts w:ascii="Century Gothic" w:hAnsi="Century Gothic" w:cs="Century Gothic"/>
          <w:color w:val="000000"/>
          <w:sz w:val="20"/>
          <w:szCs w:val="20"/>
        </w:rPr>
        <w:t>atılımcılar</w:t>
      </w:r>
      <w:r w:rsidR="00FC54C2" w:rsidRPr="006755CA">
        <w:rPr>
          <w:rFonts w:ascii="Century Gothic" w:hAnsi="Century Gothic" w:cs="Century Gothic"/>
          <w:color w:val="000000"/>
          <w:sz w:val="20"/>
          <w:szCs w:val="20"/>
        </w:rPr>
        <w:t>ın</w:t>
      </w:r>
      <w:r w:rsidR="00290E8D" w:rsidRPr="006755CA">
        <w:rPr>
          <w:rFonts w:ascii="Century Gothic" w:hAnsi="Century Gothic" w:cs="Century Gothic"/>
          <w:color w:val="000000"/>
          <w:sz w:val="20"/>
          <w:szCs w:val="20"/>
        </w:rPr>
        <w:t xml:space="preserve"> ihaleye katılabilmeleri için aşağıda sayılan </w:t>
      </w:r>
      <w:r w:rsidR="00290E8D" w:rsidRPr="006755CA">
        <w:rPr>
          <w:rFonts w:ascii="Century Gothic" w:hAnsi="Century Gothic" w:cs="Century Gothic"/>
          <w:b/>
          <w:bCs/>
          <w:color w:val="000000"/>
          <w:sz w:val="20"/>
          <w:szCs w:val="20"/>
          <w:u w:val="single"/>
        </w:rPr>
        <w:t>katılım şartı</w:t>
      </w:r>
      <w:r w:rsidR="0000255B">
        <w:rPr>
          <w:rFonts w:ascii="Century Gothic" w:hAnsi="Century Gothic" w:cs="Century Gothic"/>
          <w:b/>
          <w:bCs/>
          <w:color w:val="000000"/>
          <w:sz w:val="20"/>
          <w:szCs w:val="20"/>
          <w:u w:val="single"/>
        </w:rPr>
        <w:t xml:space="preserve"> </w:t>
      </w:r>
      <w:r w:rsidR="00290E8D" w:rsidRPr="006755CA">
        <w:rPr>
          <w:rFonts w:ascii="Century Gothic" w:hAnsi="Century Gothic" w:cs="Century Gothic"/>
          <w:b/>
          <w:bCs/>
          <w:color w:val="000000"/>
          <w:sz w:val="20"/>
          <w:szCs w:val="20"/>
          <w:u w:val="single"/>
        </w:rPr>
        <w:t>bilgileri</w:t>
      </w:r>
      <w:r>
        <w:rPr>
          <w:rFonts w:ascii="Century Gothic" w:hAnsi="Century Gothic" w:cs="Century Gothic"/>
          <w:color w:val="000000"/>
          <w:sz w:val="20"/>
          <w:szCs w:val="20"/>
        </w:rPr>
        <w:t xml:space="preserve"> teklif dosyalarındaki ihale katılım b</w:t>
      </w:r>
      <w:r w:rsidR="00290E8D" w:rsidRPr="006755CA">
        <w:rPr>
          <w:rFonts w:ascii="Century Gothic" w:hAnsi="Century Gothic" w:cs="Century Gothic"/>
          <w:color w:val="000000"/>
          <w:sz w:val="20"/>
          <w:szCs w:val="20"/>
        </w:rPr>
        <w:t>eyannamesinde beyan etmeleri zorunludur.</w:t>
      </w:r>
    </w:p>
    <w:tbl>
      <w:tblPr>
        <w:tblW w:w="8513" w:type="dxa"/>
        <w:tblInd w:w="-34" w:type="dxa"/>
        <w:tblLayout w:type="fixed"/>
        <w:tblLook w:val="00A0" w:firstRow="1" w:lastRow="0" w:firstColumn="1" w:lastColumn="0" w:noHBand="0" w:noVBand="0"/>
      </w:tblPr>
      <w:tblGrid>
        <w:gridCol w:w="502"/>
        <w:gridCol w:w="7088"/>
        <w:gridCol w:w="923"/>
      </w:tblGrid>
      <w:tr w:rsidR="00290E8D" w:rsidRPr="00327EA5" w:rsidTr="00490B75">
        <w:trPr>
          <w:trHeight w:val="559"/>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853748" w:rsidP="00490B75">
            <w:pPr>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Genel</w:t>
            </w:r>
            <w:r w:rsidR="0000255B">
              <w:rPr>
                <w:rFonts w:ascii="Century Gothic" w:hAnsi="Century Gothic" w:cs="Century Gothic"/>
                <w:kern w:val="0"/>
                <w:sz w:val="20"/>
                <w:szCs w:val="20"/>
                <w:u w:val="none"/>
                <w:lang w:eastAsia="tr-TR"/>
              </w:rPr>
              <w:t>-</w:t>
            </w:r>
            <w:r w:rsidR="00261E46">
              <w:rPr>
                <w:rFonts w:ascii="Century Gothic" w:hAnsi="Century Gothic" w:cs="Century Gothic"/>
                <w:color w:val="000000"/>
                <w:kern w:val="0"/>
                <w:sz w:val="20"/>
                <w:szCs w:val="20"/>
                <w:u w:val="none"/>
                <w:lang w:eastAsia="tr-TR"/>
              </w:rPr>
              <w:t>idari ve t</w:t>
            </w:r>
            <w:r w:rsidR="00290E8D" w:rsidRPr="00327EA5">
              <w:rPr>
                <w:rFonts w:ascii="Century Gothic" w:hAnsi="Century Gothic" w:cs="Century Gothic"/>
                <w:color w:val="000000"/>
                <w:kern w:val="0"/>
                <w:sz w:val="20"/>
                <w:szCs w:val="20"/>
                <w:u w:val="none"/>
                <w:lang w:eastAsia="tr-TR"/>
              </w:rPr>
              <w:t>eknik şartnameler, varsa zeyilnameler okunup incelenip anlaşıldıktan sonra teklif dosyasının sunulduğuna dair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41344" behindDoc="0" locked="0" layoutInCell="1" allowOverlap="1">
                  <wp:simplePos x="0" y="0"/>
                  <wp:positionH relativeFrom="column">
                    <wp:posOffset>142875</wp:posOffset>
                  </wp:positionH>
                  <wp:positionV relativeFrom="paragraph">
                    <wp:posOffset>92075</wp:posOffset>
                  </wp:positionV>
                  <wp:extent cx="158750" cy="146050"/>
                  <wp:effectExtent l="0" t="0" r="0" b="0"/>
                  <wp:wrapNone/>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261E46"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Tüzel kişilerde şirket tescil b</w:t>
            </w:r>
            <w:r w:rsidR="00290E8D" w:rsidRPr="00327EA5">
              <w:rPr>
                <w:rFonts w:ascii="Century Gothic" w:hAnsi="Century Gothic" w:cs="Century Gothic"/>
                <w:kern w:val="0"/>
                <w:sz w:val="20"/>
                <w:szCs w:val="20"/>
                <w:u w:val="none"/>
                <w:lang w:eastAsia="tr-TR"/>
              </w:rPr>
              <w:t>elgeleri v</w:t>
            </w:r>
            <w:r>
              <w:rPr>
                <w:rFonts w:ascii="Century Gothic" w:hAnsi="Century Gothic" w:cs="Century Gothic"/>
                <w:kern w:val="0"/>
                <w:sz w:val="20"/>
                <w:szCs w:val="20"/>
                <w:u w:val="none"/>
                <w:lang w:eastAsia="tr-TR"/>
              </w:rPr>
              <w:t>eya şahıs olarak başvuranlarda kimlik kartı veya ticari unvan tescil belgesi</w:t>
            </w:r>
            <w:r w:rsidR="00290E8D" w:rsidRPr="00327EA5">
              <w:rPr>
                <w:rFonts w:ascii="Century Gothic" w:hAnsi="Century Gothic" w:cs="Century Gothic"/>
                <w:kern w:val="0"/>
                <w:sz w:val="20"/>
                <w:szCs w:val="20"/>
                <w:u w:val="none"/>
                <w:lang w:eastAsia="tr-TR"/>
              </w:rPr>
              <w:t>nin bilgilerini içeren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4656" behindDoc="0" locked="0" layoutInCell="1" allowOverlap="1">
                  <wp:simplePos x="0" y="0"/>
                  <wp:positionH relativeFrom="column">
                    <wp:posOffset>142875</wp:posOffset>
                  </wp:positionH>
                  <wp:positionV relativeFrom="paragraph">
                    <wp:posOffset>142240</wp:posOffset>
                  </wp:positionV>
                  <wp:extent cx="158750" cy="146050"/>
                  <wp:effectExtent l="0" t="0" r="0" b="0"/>
                  <wp:wrapNone/>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p w:rsidR="00290E8D" w:rsidRPr="00327EA5" w:rsidRDefault="00290E8D" w:rsidP="00BB241A">
            <w:pPr>
              <w:rPr>
                <w:rFonts w:ascii="Century Gothic" w:hAnsi="Century Gothic" w:cs="Century Gothic"/>
                <w:kern w:val="0"/>
                <w:sz w:val="20"/>
                <w:szCs w:val="20"/>
                <w:u w:val="none"/>
                <w:lang w:eastAsia="tr-TR"/>
              </w:rPr>
            </w:pPr>
          </w:p>
        </w:tc>
      </w:tr>
      <w:tr w:rsidR="00290E8D" w:rsidRPr="00327EA5" w:rsidTr="00490B75">
        <w:trPr>
          <w:trHeight w:val="325"/>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Mali yıla ait meslek odasına kayıt b</w:t>
            </w:r>
            <w:r w:rsidR="00290E8D" w:rsidRPr="00327EA5">
              <w:rPr>
                <w:rFonts w:ascii="Century Gothic" w:hAnsi="Century Gothic" w:cs="Century Gothic"/>
                <w:kern w:val="0"/>
                <w:sz w:val="20"/>
                <w:szCs w:val="20"/>
                <w:u w:val="none"/>
                <w:lang w:eastAsia="tr-TR"/>
              </w:rPr>
              <w:t>elgesi bilgileri içeren beyan,</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6704" behindDoc="0" locked="0" layoutInCell="1" allowOverlap="1">
                  <wp:simplePos x="0" y="0"/>
                  <wp:positionH relativeFrom="column">
                    <wp:posOffset>142875</wp:posOffset>
                  </wp:positionH>
                  <wp:positionV relativeFrom="paragraph">
                    <wp:posOffset>59690</wp:posOffset>
                  </wp:positionV>
                  <wp:extent cx="158750" cy="146050"/>
                  <wp:effectExtent l="0" t="0" r="0" b="0"/>
                  <wp:wrapNone/>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515"/>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4" w:hanging="34"/>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Çalışma d</w:t>
            </w:r>
            <w:r w:rsidR="00290E8D" w:rsidRPr="00327EA5">
              <w:rPr>
                <w:rFonts w:ascii="Century Gothic" w:hAnsi="Century Gothic" w:cs="Century Gothic"/>
                <w:kern w:val="0"/>
                <w:sz w:val="20"/>
                <w:szCs w:val="20"/>
                <w:u w:val="none"/>
                <w:lang w:eastAsia="tr-TR"/>
              </w:rPr>
              <w:t>airesinden yasaklı olmadığına dair, tekliflerin açı</w:t>
            </w:r>
            <w:r>
              <w:rPr>
                <w:rFonts w:ascii="Century Gothic" w:hAnsi="Century Gothic" w:cs="Century Gothic"/>
                <w:kern w:val="0"/>
                <w:sz w:val="20"/>
                <w:szCs w:val="20"/>
                <w:u w:val="none"/>
                <w:lang w:eastAsia="tr-TR"/>
              </w:rPr>
              <w:t>ldığı tarihte geçerliliği olan ihaleye katılım b</w:t>
            </w:r>
            <w:r w:rsidR="00290E8D" w:rsidRPr="00327EA5">
              <w:rPr>
                <w:rFonts w:ascii="Century Gothic" w:hAnsi="Century Gothic" w:cs="Century Gothic"/>
                <w:kern w:val="0"/>
                <w:sz w:val="20"/>
                <w:szCs w:val="20"/>
                <w:u w:val="none"/>
                <w:lang w:eastAsia="tr-TR"/>
              </w:rPr>
              <w:t>elgesi bilgilerinin beyanı</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50560" behindDoc="0" locked="0" layoutInCell="1" allowOverlap="1">
                  <wp:simplePos x="0" y="0"/>
                  <wp:positionH relativeFrom="column">
                    <wp:posOffset>142875</wp:posOffset>
                  </wp:positionH>
                  <wp:positionV relativeFrom="paragraph">
                    <wp:posOffset>132715</wp:posOffset>
                  </wp:positionV>
                  <wp:extent cx="158750" cy="146050"/>
                  <wp:effectExtent l="0" t="0" r="0" b="0"/>
                  <wp:wrapNone/>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spacing w:after="0"/>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 xml:space="preserve"> Gelir ve vergi d</w:t>
            </w:r>
            <w:r w:rsidR="00290E8D" w:rsidRPr="00327EA5">
              <w:rPr>
                <w:rFonts w:ascii="Century Gothic" w:hAnsi="Century Gothic" w:cs="Century Gothic"/>
                <w:kern w:val="0"/>
                <w:sz w:val="20"/>
                <w:szCs w:val="20"/>
                <w:u w:val="none"/>
                <w:lang w:eastAsia="tr-TR"/>
              </w:rPr>
              <w:t>airesinden, tekliflerin açı</w:t>
            </w:r>
            <w:r>
              <w:rPr>
                <w:rFonts w:ascii="Century Gothic" w:hAnsi="Century Gothic" w:cs="Century Gothic"/>
                <w:kern w:val="0"/>
                <w:sz w:val="20"/>
                <w:szCs w:val="20"/>
                <w:u w:val="none"/>
                <w:lang w:eastAsia="tr-TR"/>
              </w:rPr>
              <w:t>ldığı tarihte geçerliliği olan vergi güvenlik b</w:t>
            </w:r>
            <w:r w:rsidR="00290E8D" w:rsidRPr="00327EA5">
              <w:rPr>
                <w:rFonts w:ascii="Century Gothic" w:hAnsi="Century Gothic" w:cs="Century Gothic"/>
                <w:kern w:val="0"/>
                <w:sz w:val="20"/>
                <w:szCs w:val="20"/>
                <w:u w:val="none"/>
                <w:lang w:eastAsia="tr-TR"/>
              </w:rPr>
              <w:t>elgesi (</w:t>
            </w:r>
            <w:r w:rsidR="007E6BB7" w:rsidRPr="00327EA5">
              <w:rPr>
                <w:rFonts w:ascii="Century Gothic" w:hAnsi="Century Gothic" w:cs="Century Gothic"/>
                <w:kern w:val="0"/>
                <w:sz w:val="20"/>
                <w:szCs w:val="20"/>
                <w:u w:val="none"/>
                <w:lang w:eastAsia="tr-TR"/>
              </w:rPr>
              <w:t>borcu yoktur</w:t>
            </w:r>
            <w:r w:rsidR="00290E8D" w:rsidRPr="00327EA5">
              <w:rPr>
                <w:rFonts w:ascii="Century Gothic" w:hAnsi="Century Gothic" w:cs="Century Gothic"/>
                <w:kern w:val="0"/>
                <w:sz w:val="20"/>
                <w:szCs w:val="20"/>
                <w:u w:val="none"/>
                <w:lang w:eastAsia="tr-TR"/>
              </w:rPr>
              <w:t xml:space="preserve"> veya borcu yapılandırmıştır yazısı) </w:t>
            </w:r>
            <w:r w:rsidR="007E6BB7" w:rsidRPr="00327EA5">
              <w:rPr>
                <w:rFonts w:ascii="Century Gothic" w:hAnsi="Century Gothic" w:cs="Century Gothic"/>
                <w:kern w:val="0"/>
                <w:sz w:val="20"/>
                <w:szCs w:val="20"/>
                <w:u w:val="none"/>
                <w:lang w:eastAsia="tr-TR"/>
              </w:rPr>
              <w:t>bilgilerinin beyanı</w:t>
            </w:r>
            <w:r w:rsidR="00290E8D" w:rsidRPr="00327EA5">
              <w:rPr>
                <w:rFonts w:ascii="Century Gothic" w:hAnsi="Century Gothic" w:cs="Century Gothic"/>
                <w:kern w:val="0"/>
                <w:sz w:val="20"/>
                <w:szCs w:val="20"/>
                <w:u w:val="none"/>
                <w:lang w:eastAsia="tr-TR"/>
              </w:rPr>
              <w:t>,</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43392" behindDoc="0" locked="0" layoutInCell="1" allowOverlap="1">
                  <wp:simplePos x="0" y="0"/>
                  <wp:positionH relativeFrom="column">
                    <wp:posOffset>142875</wp:posOffset>
                  </wp:positionH>
                  <wp:positionV relativeFrom="paragraph">
                    <wp:posOffset>157480</wp:posOffset>
                  </wp:positionV>
                  <wp:extent cx="158750" cy="146050"/>
                  <wp:effectExtent l="0" t="0" r="0" b="0"/>
                  <wp:wrapNone/>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690"/>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290E8D" w:rsidRPr="00327EA5" w:rsidRDefault="00BF1E6A" w:rsidP="00490B75">
            <w:pPr>
              <w:ind w:left="-39" w:firstLine="0"/>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 xml:space="preserve"> Sosyal sigortalar d</w:t>
            </w:r>
            <w:r w:rsidR="00290E8D" w:rsidRPr="00327EA5">
              <w:rPr>
                <w:rFonts w:ascii="Century Gothic" w:hAnsi="Century Gothic" w:cs="Century Gothic"/>
                <w:kern w:val="0"/>
                <w:sz w:val="20"/>
                <w:szCs w:val="20"/>
                <w:u w:val="none"/>
                <w:lang w:eastAsia="tr-TR"/>
              </w:rPr>
              <w:t xml:space="preserve">airesinden, tekliflerin açıldığı tarihte geçerliliği olan yükümlülüğü (borcu yoktur veya borcu yapılandırılmıştır) </w:t>
            </w:r>
            <w:r w:rsidR="007E6BB7" w:rsidRPr="00327EA5">
              <w:rPr>
                <w:rFonts w:ascii="Century Gothic" w:hAnsi="Century Gothic" w:cs="Century Gothic"/>
                <w:kern w:val="0"/>
                <w:sz w:val="20"/>
                <w:szCs w:val="20"/>
                <w:u w:val="none"/>
                <w:lang w:eastAsia="tr-TR"/>
              </w:rPr>
              <w:t>bilgisinin beyanı</w:t>
            </w: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60800" behindDoc="0" locked="0" layoutInCell="1" allowOverlap="1">
                  <wp:simplePos x="0" y="0"/>
                  <wp:positionH relativeFrom="column">
                    <wp:posOffset>142875</wp:posOffset>
                  </wp:positionH>
                  <wp:positionV relativeFrom="paragraph">
                    <wp:posOffset>167005</wp:posOffset>
                  </wp:positionV>
                  <wp:extent cx="158750" cy="146050"/>
                  <wp:effectExtent l="0" t="0" r="0" b="0"/>
                  <wp:wrapNone/>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290E8D" w:rsidRPr="00327EA5" w:rsidTr="00490B75">
        <w:trPr>
          <w:trHeight w:val="736"/>
        </w:trPr>
        <w:tc>
          <w:tcPr>
            <w:tcW w:w="502" w:type="dxa"/>
          </w:tcPr>
          <w:p w:rsidR="00290E8D" w:rsidRPr="00327EA5" w:rsidRDefault="00290E8D"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911841" w:rsidRDefault="007E6BB7" w:rsidP="00490B75">
            <w:pPr>
              <w:spacing w:after="0"/>
              <w:ind w:left="-39" w:firstLine="0"/>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İhtiyat sandığından</w:t>
            </w:r>
            <w:r w:rsidR="00290E8D" w:rsidRPr="00327EA5">
              <w:rPr>
                <w:rFonts w:ascii="Century Gothic" w:hAnsi="Century Gothic" w:cs="Century Gothic"/>
                <w:kern w:val="0"/>
                <w:sz w:val="20"/>
                <w:szCs w:val="20"/>
                <w:u w:val="none"/>
                <w:lang w:eastAsia="tr-TR"/>
              </w:rPr>
              <w:t>, tekliflerin açıldığı tarihte geçerliliği olan yükümlülüğü (borcu yoktur veya borcu yapılandırılmıştır) bilgisinin beyanı</w:t>
            </w:r>
          </w:p>
          <w:p w:rsidR="0036753F" w:rsidRPr="00327EA5" w:rsidRDefault="0036753F" w:rsidP="00725F36">
            <w:pPr>
              <w:spacing w:after="0"/>
              <w:ind w:left="34" w:hanging="360"/>
              <w:jc w:val="left"/>
              <w:rPr>
                <w:rFonts w:ascii="Century Gothic" w:hAnsi="Century Gothic" w:cs="Century Gothic"/>
                <w:kern w:val="0"/>
                <w:sz w:val="20"/>
                <w:szCs w:val="20"/>
                <w:u w:val="none"/>
                <w:lang w:eastAsia="tr-TR"/>
              </w:rPr>
            </w:pPr>
          </w:p>
        </w:tc>
        <w:tc>
          <w:tcPr>
            <w:tcW w:w="923" w:type="dxa"/>
          </w:tcPr>
          <w:p w:rsidR="00290E8D" w:rsidRPr="00327EA5" w:rsidRDefault="00307B63" w:rsidP="00BB241A">
            <w:pPr>
              <w:rPr>
                <w:rFonts w:ascii="Century Gothic" w:hAnsi="Century Gothic" w:cs="Century Gothic"/>
                <w:kern w:val="0"/>
                <w:sz w:val="20"/>
                <w:szCs w:val="20"/>
                <w:u w:val="none"/>
                <w:lang w:eastAsia="tr-TR"/>
              </w:rPr>
            </w:pPr>
            <w:r>
              <w:rPr>
                <w:noProof/>
                <w:lang w:eastAsia="tr-TR"/>
              </w:rPr>
              <w:drawing>
                <wp:anchor distT="0" distB="0" distL="114300" distR="114300" simplePos="0" relativeHeight="251661824" behindDoc="0" locked="0" layoutInCell="1" allowOverlap="1">
                  <wp:simplePos x="0" y="0"/>
                  <wp:positionH relativeFrom="column">
                    <wp:posOffset>130175</wp:posOffset>
                  </wp:positionH>
                  <wp:positionV relativeFrom="paragraph">
                    <wp:posOffset>67945</wp:posOffset>
                  </wp:positionV>
                  <wp:extent cx="158750" cy="146050"/>
                  <wp:effectExtent l="0" t="0" r="0" b="0"/>
                  <wp:wrapNone/>
                  <wp:docPr id="21" name="Resi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r w:rsidR="00911841" w:rsidRPr="00327EA5" w:rsidTr="00490B75">
        <w:trPr>
          <w:trHeight w:val="736"/>
        </w:trPr>
        <w:tc>
          <w:tcPr>
            <w:tcW w:w="502" w:type="dxa"/>
          </w:tcPr>
          <w:p w:rsidR="00911841" w:rsidRPr="00327EA5" w:rsidRDefault="00911841" w:rsidP="00725F36">
            <w:pPr>
              <w:pStyle w:val="ListeParagraf"/>
              <w:numPr>
                <w:ilvl w:val="0"/>
                <w:numId w:val="13"/>
              </w:numPr>
              <w:jc w:val="left"/>
              <w:rPr>
                <w:rFonts w:ascii="Century Gothic" w:hAnsi="Century Gothic" w:cs="Century Gothic"/>
                <w:sz w:val="20"/>
                <w:szCs w:val="20"/>
                <w:lang w:eastAsia="tr-TR"/>
              </w:rPr>
            </w:pPr>
          </w:p>
        </w:tc>
        <w:tc>
          <w:tcPr>
            <w:tcW w:w="7088" w:type="dxa"/>
          </w:tcPr>
          <w:p w:rsidR="00911841" w:rsidRPr="00327EA5" w:rsidRDefault="00BF1E6A" w:rsidP="00490B75">
            <w:pPr>
              <w:spacing w:after="0"/>
              <w:ind w:left="34" w:hanging="34"/>
              <w:jc w:val="left"/>
              <w:rPr>
                <w:rFonts w:ascii="Century Gothic" w:hAnsi="Century Gothic" w:cs="Century Gothic"/>
                <w:kern w:val="0"/>
                <w:sz w:val="20"/>
                <w:szCs w:val="20"/>
                <w:u w:val="none"/>
                <w:lang w:eastAsia="tr-TR"/>
              </w:rPr>
            </w:pPr>
            <w:r>
              <w:rPr>
                <w:rFonts w:ascii="Century Gothic" w:hAnsi="Century Gothic" w:cs="Century Gothic"/>
                <w:kern w:val="0"/>
                <w:sz w:val="20"/>
                <w:szCs w:val="20"/>
                <w:u w:val="none"/>
                <w:lang w:eastAsia="tr-TR"/>
              </w:rPr>
              <w:t>Rekabet y</w:t>
            </w:r>
            <w:r w:rsidR="00911841">
              <w:rPr>
                <w:rFonts w:ascii="Century Gothic" w:hAnsi="Century Gothic" w:cs="Century Gothic"/>
                <w:kern w:val="0"/>
                <w:sz w:val="20"/>
                <w:szCs w:val="20"/>
                <w:u w:val="none"/>
                <w:lang w:eastAsia="tr-TR"/>
              </w:rPr>
              <w:t xml:space="preserve">asası uyarınca ödenmemiş para cezası bulunmadığına dair beyan </w:t>
            </w:r>
          </w:p>
        </w:tc>
        <w:tc>
          <w:tcPr>
            <w:tcW w:w="923" w:type="dxa"/>
          </w:tcPr>
          <w:p w:rsidR="00911841" w:rsidRDefault="00853748" w:rsidP="00BB241A">
            <w:pPr>
              <w:rPr>
                <w:noProof/>
                <w:lang w:eastAsia="tr-TR"/>
              </w:rPr>
            </w:pPr>
            <w:r>
              <w:rPr>
                <w:noProof/>
                <w:lang w:eastAsia="tr-TR"/>
              </w:rPr>
              <w:drawing>
                <wp:anchor distT="0" distB="0" distL="114300" distR="114300" simplePos="0" relativeHeight="251637248" behindDoc="0" locked="0" layoutInCell="1" allowOverlap="1">
                  <wp:simplePos x="0" y="0"/>
                  <wp:positionH relativeFrom="column">
                    <wp:posOffset>165735</wp:posOffset>
                  </wp:positionH>
                  <wp:positionV relativeFrom="paragraph">
                    <wp:posOffset>18415</wp:posOffset>
                  </wp:positionV>
                  <wp:extent cx="158750" cy="146050"/>
                  <wp:effectExtent l="0" t="0" r="0" b="0"/>
                  <wp:wrapNone/>
                  <wp:docPr id="42" name="Resi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750" cy="146050"/>
                          </a:xfrm>
                          <a:prstGeom prst="rect">
                            <a:avLst/>
                          </a:prstGeom>
                          <a:noFill/>
                        </pic:spPr>
                      </pic:pic>
                    </a:graphicData>
                  </a:graphic>
                </wp:anchor>
              </w:drawing>
            </w:r>
          </w:p>
        </w:tc>
      </w:tr>
    </w:tbl>
    <w:p w:rsidR="00290E8D" w:rsidRPr="006755CA" w:rsidRDefault="00290E8D" w:rsidP="00666E11">
      <w:pPr>
        <w:pStyle w:val="ListeParagraf"/>
        <w:ind w:left="716" w:firstLine="0"/>
        <w:rPr>
          <w:rFonts w:ascii="Century Gothic" w:hAnsi="Century Gothic" w:cs="Century Gothic"/>
          <w:b/>
          <w:bCs/>
          <w:sz w:val="20"/>
          <w:szCs w:val="20"/>
        </w:rPr>
      </w:pPr>
    </w:p>
    <w:p w:rsidR="00290E8D" w:rsidRPr="006755CA" w:rsidRDefault="00290E8D" w:rsidP="00DB01BF">
      <w:pPr>
        <w:pStyle w:val="ListeParagraf"/>
        <w:numPr>
          <w:ilvl w:val="1"/>
          <w:numId w:val="3"/>
        </w:numPr>
        <w:rPr>
          <w:rFonts w:ascii="Century Gothic" w:hAnsi="Century Gothic" w:cs="Century Gothic"/>
          <w:b/>
          <w:bCs/>
          <w:sz w:val="20"/>
          <w:szCs w:val="20"/>
        </w:rPr>
      </w:pPr>
      <w:r w:rsidRPr="006755CA">
        <w:rPr>
          <w:rFonts w:ascii="Century Gothic" w:hAnsi="Century Gothic" w:cs="Century Gothic"/>
          <w:b/>
          <w:bCs/>
          <w:color w:val="000000"/>
          <w:sz w:val="20"/>
          <w:szCs w:val="20"/>
        </w:rPr>
        <w:t>Bilgilerin Sunuluş Şekli:</w:t>
      </w:r>
    </w:p>
    <w:p w:rsidR="00290E8D" w:rsidRPr="006755CA" w:rsidRDefault="00FC54C2" w:rsidP="00DB01BF">
      <w:pPr>
        <w:pStyle w:val="ListeParagraf"/>
        <w:numPr>
          <w:ilvl w:val="2"/>
          <w:numId w:val="3"/>
        </w:numPr>
        <w:rPr>
          <w:rFonts w:ascii="Century Gothic" w:hAnsi="Century Gothic" w:cs="Century Gothic"/>
          <w:color w:val="000000"/>
          <w:sz w:val="20"/>
          <w:szCs w:val="20"/>
        </w:rPr>
      </w:pPr>
      <w:r>
        <w:rPr>
          <w:rFonts w:ascii="Century Gothic" w:hAnsi="Century Gothic" w:cs="Century Gothic"/>
          <w:color w:val="000000"/>
          <w:sz w:val="20"/>
          <w:szCs w:val="20"/>
        </w:rPr>
        <w:t>Katılımcılar</w:t>
      </w:r>
      <w:r w:rsidR="00290E8D" w:rsidRPr="006755CA">
        <w:rPr>
          <w:rFonts w:ascii="Century Gothic" w:hAnsi="Century Gothic" w:cs="Century Gothic"/>
          <w:color w:val="000000"/>
          <w:sz w:val="20"/>
          <w:szCs w:val="20"/>
        </w:rPr>
        <w:t xml:space="preserve">, </w:t>
      </w:r>
      <w:r w:rsidR="006A622F">
        <w:rPr>
          <w:rFonts w:ascii="Century Gothic" w:hAnsi="Century Gothic" w:cs="Century Gothic"/>
          <w:b/>
          <w:bCs/>
          <w:color w:val="000000"/>
          <w:sz w:val="20"/>
          <w:szCs w:val="20"/>
        </w:rPr>
        <w:t>yukarıda sayılan bilgileri ihale katılım b</w:t>
      </w:r>
      <w:r w:rsidR="00290E8D" w:rsidRPr="006755CA">
        <w:rPr>
          <w:rFonts w:ascii="Century Gothic" w:hAnsi="Century Gothic" w:cs="Century Gothic"/>
          <w:b/>
          <w:bCs/>
          <w:color w:val="000000"/>
          <w:sz w:val="20"/>
          <w:szCs w:val="20"/>
        </w:rPr>
        <w:t>eyannamesinde eksiksiz ve doğru olarak sunmak zorundadır.</w:t>
      </w:r>
    </w:p>
    <w:p w:rsidR="00290E8D" w:rsidRPr="00F20A67" w:rsidRDefault="006A622F" w:rsidP="00DB01BF">
      <w:pPr>
        <w:pStyle w:val="ListeParagraf"/>
        <w:numPr>
          <w:ilvl w:val="2"/>
          <w:numId w:val="3"/>
        </w:numPr>
        <w:rPr>
          <w:rFonts w:ascii="Century Gothic" w:hAnsi="Century Gothic" w:cs="Century Gothic"/>
          <w:sz w:val="20"/>
          <w:szCs w:val="20"/>
          <w:u w:val="single"/>
        </w:rPr>
      </w:pPr>
      <w:r>
        <w:rPr>
          <w:rFonts w:ascii="Century Gothic" w:hAnsi="Century Gothic" w:cs="Century Gothic"/>
          <w:b/>
          <w:bCs/>
          <w:color w:val="000000"/>
          <w:sz w:val="20"/>
          <w:szCs w:val="20"/>
        </w:rPr>
        <w:t>İhale katılım b</w:t>
      </w:r>
      <w:r w:rsidR="00290E8D" w:rsidRPr="006755CA">
        <w:rPr>
          <w:rFonts w:ascii="Century Gothic" w:hAnsi="Century Gothic" w:cs="Century Gothic"/>
          <w:b/>
          <w:bCs/>
          <w:color w:val="000000"/>
          <w:sz w:val="20"/>
          <w:szCs w:val="20"/>
        </w:rPr>
        <w:t xml:space="preserve">eyannamesi bu şartnamede belirtilen teklifin esasını oluşturan belgelerden bir tanesidir ve bu şartnamede </w:t>
      </w:r>
      <w:r w:rsidR="004B6361" w:rsidRPr="006755CA">
        <w:rPr>
          <w:rFonts w:ascii="Century Gothic" w:hAnsi="Century Gothic" w:cs="Century Gothic"/>
          <w:b/>
          <w:bCs/>
          <w:color w:val="000000"/>
          <w:sz w:val="20"/>
          <w:szCs w:val="20"/>
        </w:rPr>
        <w:t xml:space="preserve">belirtilen </w:t>
      </w:r>
      <w:r w:rsidR="004B6361">
        <w:rPr>
          <w:rFonts w:ascii="Century Gothic" w:hAnsi="Century Gothic" w:cs="Century Gothic"/>
          <w:b/>
          <w:bCs/>
          <w:color w:val="000000"/>
          <w:sz w:val="20"/>
          <w:szCs w:val="20"/>
        </w:rPr>
        <w:t>8</w:t>
      </w:r>
      <w:r w:rsidR="00290E8D" w:rsidRPr="006755CA">
        <w:rPr>
          <w:rFonts w:ascii="Century Gothic" w:hAnsi="Century Gothic" w:cs="Century Gothic"/>
          <w:b/>
          <w:bCs/>
          <w:color w:val="000000"/>
          <w:sz w:val="20"/>
          <w:szCs w:val="20"/>
        </w:rPr>
        <w:t>.2.</w:t>
      </w:r>
      <w:r w:rsidR="00290E8D">
        <w:rPr>
          <w:rFonts w:ascii="Century Gothic" w:hAnsi="Century Gothic" w:cs="Century Gothic"/>
          <w:b/>
          <w:bCs/>
          <w:color w:val="000000"/>
          <w:sz w:val="20"/>
          <w:szCs w:val="20"/>
        </w:rPr>
        <w:t>(c)</w:t>
      </w:r>
      <w:r w:rsidR="00290E8D" w:rsidRPr="006755CA">
        <w:rPr>
          <w:rFonts w:ascii="Century Gothic" w:hAnsi="Century Gothic" w:cs="Century Gothic"/>
          <w:b/>
          <w:bCs/>
          <w:color w:val="000000"/>
          <w:sz w:val="20"/>
          <w:szCs w:val="20"/>
        </w:rPr>
        <w:t xml:space="preserve"> maddesinde belirtilen şartlar bu belge için aynen geçerlidir.</w:t>
      </w:r>
    </w:p>
    <w:p w:rsidR="00F20A67" w:rsidRPr="00F20A67" w:rsidRDefault="006A622F" w:rsidP="00F20A67">
      <w:pPr>
        <w:pStyle w:val="ListeParagraf"/>
        <w:numPr>
          <w:ilvl w:val="2"/>
          <w:numId w:val="3"/>
        </w:numPr>
        <w:rPr>
          <w:rFonts w:ascii="Century Gothic" w:hAnsi="Century Gothic" w:cs="Century Gothic"/>
          <w:sz w:val="20"/>
          <w:szCs w:val="20"/>
          <w:u w:val="single"/>
        </w:rPr>
      </w:pPr>
      <w:r>
        <w:rPr>
          <w:rFonts w:ascii="Century Gothic" w:hAnsi="Century Gothic" w:cs="Century Gothic"/>
          <w:sz w:val="20"/>
          <w:szCs w:val="20"/>
          <w:u w:val="single"/>
        </w:rPr>
        <w:t>İhale katılım b</w:t>
      </w:r>
      <w:r w:rsidR="00F20A67" w:rsidRPr="00F20A67">
        <w:rPr>
          <w:rFonts w:ascii="Century Gothic" w:hAnsi="Century Gothic" w:cs="Century Gothic"/>
          <w:sz w:val="20"/>
          <w:szCs w:val="20"/>
          <w:u w:val="single"/>
        </w:rPr>
        <w:t xml:space="preserve">eyannamesinde katılımcı tarafından gerçeğe aykırı beyan yapıldığının tespit edilmesi halinde veya ihale üzerinde kalan katılımcı tarafından taahhüt altına alınan durumu </w:t>
      </w:r>
      <w:r>
        <w:rPr>
          <w:rFonts w:ascii="Century Gothic" w:hAnsi="Century Gothic" w:cs="Century Gothic"/>
          <w:sz w:val="20"/>
          <w:szCs w:val="20"/>
          <w:u w:val="single"/>
        </w:rPr>
        <w:t>tevsik eden belgeleri, kararın ihale k</w:t>
      </w:r>
      <w:r w:rsidR="00F20A67" w:rsidRPr="00F20A67">
        <w:rPr>
          <w:rFonts w:ascii="Century Gothic" w:hAnsi="Century Gothic" w:cs="Century Gothic"/>
          <w:sz w:val="20"/>
          <w:szCs w:val="20"/>
          <w:u w:val="single"/>
        </w:rPr>
        <w:t>omisyonunun</w:t>
      </w:r>
      <w:r w:rsidR="0082756F">
        <w:rPr>
          <w:rFonts w:ascii="Century Gothic" w:hAnsi="Century Gothic" w:cs="Century Gothic"/>
          <w:sz w:val="20"/>
          <w:szCs w:val="20"/>
          <w:u w:val="single"/>
        </w:rPr>
        <w:t xml:space="preserve"> bu şartnamenin 35.1’inci maddesine uygun olarak bildirmesinden</w:t>
      </w:r>
      <w:r w:rsidR="00F20A67" w:rsidRPr="00F20A67">
        <w:rPr>
          <w:rFonts w:ascii="Century Gothic" w:hAnsi="Century Gothic" w:cs="Century Gothic"/>
          <w:sz w:val="20"/>
          <w:szCs w:val="20"/>
          <w:u w:val="single"/>
        </w:rPr>
        <w:t xml:space="preserve"> itibaren 3(üç) takvim gününü aşmamak koşuluy</w:t>
      </w:r>
      <w:r>
        <w:rPr>
          <w:rFonts w:ascii="Century Gothic" w:hAnsi="Century Gothic" w:cs="Century Gothic"/>
          <w:sz w:val="20"/>
          <w:szCs w:val="20"/>
          <w:u w:val="single"/>
        </w:rPr>
        <w:t>la ihale k</w:t>
      </w:r>
      <w:r w:rsidR="00F20A67" w:rsidRPr="00F20A67">
        <w:rPr>
          <w:rFonts w:ascii="Century Gothic" w:hAnsi="Century Gothic" w:cs="Century Gothic"/>
          <w:sz w:val="20"/>
          <w:szCs w:val="20"/>
          <w:u w:val="single"/>
        </w:rPr>
        <w:t>omisyonuna sunulamaması halinde taahhüt yerine getirilmemiş sayılır, katılımcı ihale dışı bırakılır ve geçici teminatı gelir kaydedilir.</w:t>
      </w:r>
    </w:p>
    <w:p w:rsidR="00F20A67" w:rsidRPr="00F20A67" w:rsidRDefault="00F20A67" w:rsidP="00F20A67">
      <w:pPr>
        <w:pStyle w:val="ListeParagraf"/>
        <w:numPr>
          <w:ilvl w:val="2"/>
          <w:numId w:val="3"/>
        </w:numPr>
        <w:rPr>
          <w:rFonts w:ascii="Century Gothic" w:hAnsi="Century Gothic" w:cs="Century Gothic"/>
          <w:sz w:val="20"/>
          <w:szCs w:val="20"/>
          <w:u w:val="single"/>
        </w:rPr>
      </w:pPr>
      <w:r w:rsidRPr="00F20A67">
        <w:rPr>
          <w:rFonts w:ascii="Century Gothic" w:hAnsi="Century Gothic" w:cs="Century Gothic"/>
          <w:sz w:val="20"/>
          <w:szCs w:val="20"/>
          <w:u w:val="single"/>
        </w:rPr>
        <w:t>Böyle bir durumda ikinci en uygun teklifi veren katılımcıya karar tebliğ edilir ve aynı prosedür bu katılımcıya da uygulanır.</w:t>
      </w:r>
    </w:p>
    <w:p w:rsidR="00F20A67" w:rsidRPr="00775A73" w:rsidRDefault="00F20A67" w:rsidP="00F20A67">
      <w:pPr>
        <w:pStyle w:val="ListeParagraf"/>
        <w:ind w:left="1224" w:firstLine="0"/>
        <w:rPr>
          <w:rFonts w:ascii="Century Gothic" w:hAnsi="Century Gothic" w:cs="Century Gothic"/>
          <w:sz w:val="20"/>
          <w:szCs w:val="20"/>
          <w:u w:val="single"/>
        </w:rPr>
      </w:pPr>
    </w:p>
    <w:p w:rsidR="00290E8D" w:rsidRPr="00F20A67" w:rsidRDefault="00A829B6" w:rsidP="00A829B6">
      <w:pPr>
        <w:ind w:left="0" w:firstLine="0"/>
        <w:rPr>
          <w:rFonts w:ascii="Century Gothic" w:hAnsi="Century Gothic" w:cs="Century Gothic"/>
          <w:b/>
          <w:bCs/>
          <w:sz w:val="20"/>
          <w:szCs w:val="20"/>
        </w:rPr>
      </w:pPr>
      <w:r>
        <w:rPr>
          <w:rFonts w:ascii="Century Gothic" w:hAnsi="Century Gothic" w:cs="Century Gothic"/>
          <w:b/>
          <w:bCs/>
          <w:sz w:val="20"/>
          <w:szCs w:val="20"/>
        </w:rPr>
        <w:t xml:space="preserve"> </w:t>
      </w:r>
      <w:r w:rsidR="00B649BE" w:rsidRPr="00F20A67">
        <w:rPr>
          <w:rFonts w:ascii="Century Gothic" w:hAnsi="Century Gothic" w:cs="Century Gothic"/>
          <w:b/>
          <w:bCs/>
          <w:sz w:val="20"/>
          <w:szCs w:val="20"/>
        </w:rPr>
        <w:t>10.</w:t>
      </w:r>
      <w:r w:rsidR="00290E8D" w:rsidRPr="00F20A67">
        <w:rPr>
          <w:rFonts w:ascii="Century Gothic" w:hAnsi="Century Gothic" w:cs="Century Gothic"/>
          <w:b/>
          <w:bCs/>
          <w:sz w:val="20"/>
          <w:szCs w:val="20"/>
        </w:rPr>
        <w:t>Katalog veya Broşür Teslimi</w:t>
      </w:r>
    </w:p>
    <w:p w:rsidR="00290E8D" w:rsidRDefault="00A829B6" w:rsidP="007049B9">
      <w:pPr>
        <w:widowControl w:val="0"/>
        <w:tabs>
          <w:tab w:val="left" w:pos="851"/>
          <w:tab w:val="left" w:pos="1560"/>
        </w:tabs>
        <w:ind w:left="0" w:firstLine="0"/>
        <w:rPr>
          <w:rFonts w:ascii="Century Gothic" w:hAnsi="Century Gothic" w:cs="Century Gothic"/>
          <w:b/>
          <w:bCs/>
          <w:sz w:val="20"/>
          <w:szCs w:val="20"/>
        </w:rPr>
      </w:pPr>
      <w:r>
        <w:rPr>
          <w:rStyle w:val="fontstyle01"/>
        </w:rPr>
        <w:t>Bu ihalede Katalog ve/veya broşür tanıtım materyali istenmektedir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ab/>
      </w:r>
      <w:r w:rsidR="007049B9" w:rsidRPr="007049B9">
        <w:rPr>
          <w:rFonts w:ascii="Century Gothic" w:hAnsi="Century Gothic" w:cs="Century Gothic"/>
          <w:b/>
          <w:bCs/>
          <w:sz w:val="20"/>
          <w:szCs w:val="20"/>
        </w:rPr>
        <w:t>10.1.</w:t>
      </w:r>
      <w:r w:rsidR="007049B9" w:rsidRPr="007049B9">
        <w:rPr>
          <w:rFonts w:ascii="Century Gothic" w:hAnsi="Century Gothic" w:cs="Century Gothic"/>
          <w:sz w:val="20"/>
          <w:szCs w:val="20"/>
        </w:rPr>
        <w:t xml:space="preserve">   Teklif edilen ürünlerin, teknik şartnameye uygunluğunu kanıtlamak amacıyla</w:t>
      </w:r>
    </w:p>
    <w:p w:rsidR="007049B9" w:rsidRPr="007049B9" w:rsidRDefault="007049B9"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Pr="007049B9">
        <w:rPr>
          <w:rFonts w:ascii="Century Gothic" w:hAnsi="Century Gothic" w:cs="Century Gothic"/>
          <w:sz w:val="20"/>
          <w:szCs w:val="20"/>
        </w:rPr>
        <w:t>ayrıntılı teknik bilgilerin yer aldığı katalog ve/veya broşür sunulması zorunludur.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ab/>
      </w:r>
      <w:r w:rsidR="007049B9" w:rsidRPr="007049B9">
        <w:rPr>
          <w:rFonts w:ascii="Century Gothic" w:hAnsi="Century Gothic" w:cs="Century Gothic"/>
          <w:b/>
          <w:bCs/>
          <w:sz w:val="20"/>
          <w:szCs w:val="20"/>
        </w:rPr>
        <w:t>10.2.</w:t>
      </w:r>
      <w:r w:rsidR="007049B9">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 xml:space="preserve">Katalog veya broşürler,ihale kapanış tarih ve saatinden önce, Gönyeli Alayköy     </w:t>
      </w:r>
      <w:r w:rsidR="00234B81" w:rsidRPr="00234B81">
        <w:rPr>
          <w:rFonts w:ascii="Century Gothic" w:hAnsi="Century Gothic" w:cs="Century Gothic"/>
          <w:b/>
          <w:bCs/>
          <w:sz w:val="20"/>
          <w:szCs w:val="20"/>
        </w:rPr>
        <w:t xml:space="preserve">                                 </w:t>
      </w:r>
      <w:r>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lastRenderedPageBreak/>
        <w:t>Belediyesi</w:t>
      </w:r>
      <w:r w:rsidR="00234B81"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İhale Komisyonuna teslim tutanağı karşılığı ve /veya ihale dosyasının</w:t>
      </w:r>
      <w:r w:rsidR="00234B81"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 xml:space="preserve">içerisinde </w:t>
      </w:r>
      <w:r w:rsidR="00234B81"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sunulacaktır.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ab/>
      </w:r>
      <w:r w:rsidR="007049B9" w:rsidRPr="00234B81">
        <w:rPr>
          <w:rFonts w:ascii="Century Gothic" w:hAnsi="Century Gothic" w:cs="Century Gothic"/>
          <w:b/>
          <w:bCs/>
          <w:sz w:val="20"/>
          <w:szCs w:val="20"/>
        </w:rPr>
        <w:t>10.3.</w:t>
      </w:r>
      <w:r w:rsidR="007049B9" w:rsidRPr="007049B9">
        <w:rPr>
          <w:rFonts w:ascii="Century Gothic" w:hAnsi="Century Gothic" w:cs="Century Gothic"/>
          <w:sz w:val="20"/>
          <w:szCs w:val="20"/>
        </w:rPr>
        <w:t xml:space="preserve"> Teslim tutanağı ihale katılımcısı tarafından </w:t>
      </w:r>
      <w:r w:rsidR="007049B9" w:rsidRPr="00234B81">
        <w:rPr>
          <w:rFonts w:ascii="Century Gothic" w:hAnsi="Century Gothic" w:cs="Century Gothic"/>
          <w:b/>
          <w:bCs/>
          <w:sz w:val="20"/>
          <w:szCs w:val="20"/>
        </w:rPr>
        <w:t>3(üç) nüsha</w:t>
      </w:r>
      <w:r w:rsidR="007049B9" w:rsidRPr="007049B9">
        <w:rPr>
          <w:rFonts w:ascii="Century Gothic" w:hAnsi="Century Gothic" w:cs="Century Gothic"/>
          <w:sz w:val="20"/>
          <w:szCs w:val="20"/>
        </w:rPr>
        <w:t xml:space="preserve"> olarak düzenlenecek ve</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7049B9">
        <w:rPr>
          <w:rFonts w:ascii="Century Gothic" w:hAnsi="Century Gothic" w:cs="Century Gothic"/>
          <w:sz w:val="20"/>
          <w:szCs w:val="20"/>
        </w:rPr>
        <w:t>teslim alan görevli tarafından da imzalanarak bir nüshası kendisinde, diğer</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234B81">
        <w:rPr>
          <w:rFonts w:ascii="Century Gothic" w:hAnsi="Century Gothic" w:cs="Century Gothic"/>
          <w:b/>
          <w:bCs/>
          <w:sz w:val="20"/>
          <w:szCs w:val="20"/>
        </w:rPr>
        <w:t>2(iki)</w:t>
      </w:r>
      <w:r w:rsidR="007049B9" w:rsidRPr="007049B9">
        <w:rPr>
          <w:rFonts w:ascii="Century Gothic" w:hAnsi="Century Gothic" w:cs="Century Gothic"/>
          <w:sz w:val="20"/>
          <w:szCs w:val="20"/>
        </w:rPr>
        <w:t xml:space="preserve"> </w:t>
      </w:r>
      <w:r w:rsidR="007049B9" w:rsidRPr="00234B81">
        <w:rPr>
          <w:rFonts w:ascii="Century Gothic" w:hAnsi="Century Gothic" w:cs="Century Gothic"/>
          <w:b/>
          <w:bCs/>
          <w:sz w:val="20"/>
          <w:szCs w:val="20"/>
        </w:rPr>
        <w:t>nüshası</w:t>
      </w:r>
      <w:r w:rsidRPr="00234B81">
        <w:rPr>
          <w:rFonts w:ascii="Century Gothic" w:hAnsi="Century Gothic" w:cs="Century Gothic"/>
          <w:b/>
          <w:bCs/>
          <w:sz w:val="20"/>
          <w:szCs w:val="20"/>
        </w:rPr>
        <w:t xml:space="preserve"> </w:t>
      </w:r>
      <w:r w:rsidR="007049B9" w:rsidRPr="007049B9">
        <w:rPr>
          <w:rFonts w:ascii="Century Gothic" w:hAnsi="Century Gothic" w:cs="Century Gothic"/>
          <w:sz w:val="20"/>
          <w:szCs w:val="20"/>
        </w:rPr>
        <w:t>ise katılımcıya verilecektir.</w:t>
      </w:r>
    </w:p>
    <w:p w:rsidR="007049B9" w:rsidRPr="00234B81" w:rsidRDefault="00A829B6" w:rsidP="00A829B6">
      <w:pPr>
        <w:widowControl w:val="0"/>
        <w:tabs>
          <w:tab w:val="left" w:pos="851"/>
          <w:tab w:val="left" w:pos="1560"/>
        </w:tabs>
        <w:ind w:left="0" w:firstLine="0"/>
        <w:jc w:val="left"/>
        <w:rPr>
          <w:rFonts w:ascii="Century Gothic" w:hAnsi="Century Gothic" w:cs="Century Gothic"/>
          <w:b/>
          <w:bCs/>
          <w:sz w:val="20"/>
          <w:szCs w:val="20"/>
        </w:rPr>
      </w:pPr>
      <w:r>
        <w:rPr>
          <w:rFonts w:ascii="Century Gothic" w:hAnsi="Century Gothic" w:cs="Century Gothic"/>
          <w:b/>
          <w:bCs/>
          <w:sz w:val="20"/>
          <w:szCs w:val="20"/>
        </w:rPr>
        <w:t xml:space="preserve"> </w:t>
      </w:r>
      <w:r>
        <w:rPr>
          <w:rFonts w:ascii="Century Gothic" w:hAnsi="Century Gothic" w:cs="Century Gothic"/>
          <w:b/>
          <w:bCs/>
          <w:sz w:val="20"/>
          <w:szCs w:val="20"/>
        </w:rPr>
        <w:tab/>
      </w:r>
      <w:r w:rsidR="007049B9" w:rsidRPr="00234B81">
        <w:rPr>
          <w:rFonts w:ascii="Century Gothic" w:hAnsi="Century Gothic" w:cs="Century Gothic"/>
          <w:b/>
          <w:bCs/>
          <w:sz w:val="20"/>
          <w:szCs w:val="20"/>
        </w:rPr>
        <w:t>10.4.</w:t>
      </w:r>
      <w:r w:rsidR="007049B9" w:rsidRPr="007049B9">
        <w:rPr>
          <w:rFonts w:ascii="Century Gothic" w:hAnsi="Century Gothic" w:cs="Century Gothic"/>
          <w:sz w:val="20"/>
          <w:szCs w:val="20"/>
        </w:rPr>
        <w:t xml:space="preserve"> </w:t>
      </w:r>
      <w:r w:rsidR="007049B9" w:rsidRPr="00234B81">
        <w:rPr>
          <w:rFonts w:ascii="Century Gothic" w:hAnsi="Century Gothic" w:cs="Century Gothic"/>
          <w:b/>
          <w:bCs/>
          <w:sz w:val="20"/>
          <w:szCs w:val="20"/>
        </w:rPr>
        <w:t>Teslim tutanağının 1(bir) nüshası katılımcı tarafından teklif zarfının içerisine</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sz w:val="20"/>
          <w:szCs w:val="20"/>
        </w:rPr>
      </w:pPr>
      <w:r w:rsidRPr="00234B81">
        <w:rPr>
          <w:rFonts w:ascii="Century Gothic" w:hAnsi="Century Gothic" w:cs="Century Gothic"/>
          <w:b/>
          <w:bCs/>
          <w:sz w:val="20"/>
          <w:szCs w:val="20"/>
        </w:rPr>
        <w:t xml:space="preserve">         </w:t>
      </w:r>
      <w:r w:rsidR="00A829B6">
        <w:rPr>
          <w:rFonts w:ascii="Century Gothic" w:hAnsi="Century Gothic" w:cs="Century Gothic"/>
          <w:b/>
          <w:bCs/>
          <w:sz w:val="20"/>
          <w:szCs w:val="20"/>
        </w:rPr>
        <w:t xml:space="preserve">              </w:t>
      </w:r>
      <w:r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konulacak ve teklif ile birlikte sunulacaktır.</w:t>
      </w:r>
      <w:r w:rsidR="007049B9" w:rsidRPr="007049B9">
        <w:rPr>
          <w:rFonts w:ascii="Century Gothic" w:hAnsi="Century Gothic" w:cs="Century Gothic"/>
          <w:sz w:val="20"/>
          <w:szCs w:val="20"/>
        </w:rPr>
        <w:t xml:space="preserve"> </w:t>
      </w:r>
      <w:r w:rsidR="007049B9" w:rsidRPr="00234B81">
        <w:rPr>
          <w:rFonts w:ascii="Century Gothic" w:hAnsi="Century Gothic" w:cs="Century Gothic"/>
          <w:b/>
          <w:bCs/>
          <w:sz w:val="20"/>
          <w:szCs w:val="20"/>
        </w:rPr>
        <w:t>Teslim tutanağı olmayan teklifler</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sz w:val="20"/>
          <w:szCs w:val="20"/>
        </w:rPr>
      </w:pPr>
      <w:r w:rsidRPr="00234B81">
        <w:rPr>
          <w:rFonts w:ascii="Century Gothic" w:hAnsi="Century Gothic" w:cs="Century Gothic"/>
          <w:b/>
          <w:bCs/>
          <w:sz w:val="20"/>
          <w:szCs w:val="20"/>
        </w:rPr>
        <w:t xml:space="preserve">         </w:t>
      </w:r>
      <w:r w:rsidR="00A829B6">
        <w:rPr>
          <w:rFonts w:ascii="Century Gothic" w:hAnsi="Century Gothic" w:cs="Century Gothic"/>
          <w:b/>
          <w:bCs/>
          <w:sz w:val="20"/>
          <w:szCs w:val="20"/>
        </w:rPr>
        <w:t xml:space="preserve">             </w:t>
      </w:r>
      <w:r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değerlendirme dışı bırakılacak, geçersiz sayılacak ve tekliflerin açıldığı</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color w:val="FF0000"/>
          <w:sz w:val="20"/>
          <w:szCs w:val="20"/>
        </w:rPr>
      </w:pPr>
      <w:r w:rsidRPr="00234B81">
        <w:rPr>
          <w:rFonts w:ascii="Century Gothic" w:hAnsi="Century Gothic" w:cs="Century Gothic"/>
          <w:b/>
          <w:bCs/>
          <w:sz w:val="20"/>
          <w:szCs w:val="20"/>
        </w:rPr>
        <w:t xml:space="preserve">         </w:t>
      </w:r>
      <w:r w:rsidR="00A829B6">
        <w:rPr>
          <w:rFonts w:ascii="Century Gothic" w:hAnsi="Century Gothic" w:cs="Century Gothic"/>
          <w:b/>
          <w:bCs/>
          <w:sz w:val="20"/>
          <w:szCs w:val="20"/>
        </w:rPr>
        <w:t xml:space="preserve">             </w:t>
      </w:r>
      <w:r w:rsidRPr="00234B81">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saatten sonra katalog ve/veya broşür kabul edilmeyecektir.</w:t>
      </w:r>
      <w:r w:rsidR="007049B9" w:rsidRPr="00234B81">
        <w:rPr>
          <w:rFonts w:ascii="Century Gothic" w:hAnsi="Century Gothic" w:cs="Century Gothic"/>
          <w:b/>
          <w:bCs/>
          <w:color w:val="FF0000"/>
          <w:sz w:val="20"/>
          <w:szCs w:val="20"/>
        </w:rPr>
        <w:t>Teklif dosyası</w:t>
      </w:r>
    </w:p>
    <w:p w:rsidR="007049B9" w:rsidRPr="00234B81" w:rsidRDefault="00234B81" w:rsidP="00A829B6">
      <w:pPr>
        <w:widowControl w:val="0"/>
        <w:tabs>
          <w:tab w:val="left" w:pos="851"/>
          <w:tab w:val="left" w:pos="1560"/>
        </w:tabs>
        <w:ind w:left="0" w:firstLine="0"/>
        <w:jc w:val="left"/>
        <w:rPr>
          <w:rFonts w:ascii="Century Gothic" w:hAnsi="Century Gothic" w:cs="Century Gothic"/>
          <w:b/>
          <w:bCs/>
          <w:color w:val="FF0000"/>
          <w:sz w:val="20"/>
          <w:szCs w:val="20"/>
        </w:rPr>
      </w:pPr>
      <w:r w:rsidRPr="00234B81">
        <w:rPr>
          <w:rFonts w:ascii="Century Gothic" w:hAnsi="Century Gothic" w:cs="Century Gothic"/>
          <w:b/>
          <w:bCs/>
          <w:color w:val="FF0000"/>
          <w:sz w:val="20"/>
          <w:szCs w:val="20"/>
        </w:rPr>
        <w:t xml:space="preserve">         </w:t>
      </w:r>
      <w:r w:rsidR="00A829B6">
        <w:rPr>
          <w:rFonts w:ascii="Century Gothic" w:hAnsi="Century Gothic" w:cs="Century Gothic"/>
          <w:b/>
          <w:bCs/>
          <w:color w:val="FF0000"/>
          <w:sz w:val="20"/>
          <w:szCs w:val="20"/>
        </w:rPr>
        <w:t xml:space="preserve">             </w:t>
      </w:r>
      <w:r w:rsidRPr="00234B81">
        <w:rPr>
          <w:rFonts w:ascii="Century Gothic" w:hAnsi="Century Gothic" w:cs="Century Gothic"/>
          <w:b/>
          <w:bCs/>
          <w:color w:val="FF0000"/>
          <w:sz w:val="20"/>
          <w:szCs w:val="20"/>
        </w:rPr>
        <w:t xml:space="preserve"> </w:t>
      </w:r>
      <w:r w:rsidR="007049B9" w:rsidRPr="00234B81">
        <w:rPr>
          <w:rFonts w:ascii="Century Gothic" w:hAnsi="Century Gothic" w:cs="Century Gothic"/>
          <w:b/>
          <w:bCs/>
          <w:color w:val="FF0000"/>
          <w:sz w:val="20"/>
          <w:szCs w:val="20"/>
        </w:rPr>
        <w:t>içerisine konacak olan katalog veya broşürler için ise teslim tutanağı</w:t>
      </w:r>
    </w:p>
    <w:p w:rsidR="007049B9" w:rsidRPr="00234B81" w:rsidRDefault="00234B81" w:rsidP="007049B9">
      <w:pPr>
        <w:widowControl w:val="0"/>
        <w:tabs>
          <w:tab w:val="left" w:pos="851"/>
          <w:tab w:val="left" w:pos="1560"/>
        </w:tabs>
        <w:ind w:left="0" w:firstLine="0"/>
        <w:rPr>
          <w:rFonts w:ascii="Century Gothic" w:hAnsi="Century Gothic" w:cs="Century Gothic"/>
          <w:b/>
          <w:bCs/>
          <w:color w:val="FF0000"/>
          <w:sz w:val="20"/>
          <w:szCs w:val="20"/>
        </w:rPr>
      </w:pPr>
      <w:r w:rsidRPr="00234B81">
        <w:rPr>
          <w:rFonts w:ascii="Century Gothic" w:hAnsi="Century Gothic" w:cs="Century Gothic"/>
          <w:b/>
          <w:bCs/>
          <w:color w:val="FF0000"/>
          <w:sz w:val="20"/>
          <w:szCs w:val="20"/>
        </w:rPr>
        <w:t xml:space="preserve">          </w:t>
      </w:r>
      <w:r w:rsidR="00A829B6">
        <w:rPr>
          <w:rFonts w:ascii="Century Gothic" w:hAnsi="Century Gothic" w:cs="Century Gothic"/>
          <w:b/>
          <w:bCs/>
          <w:color w:val="FF0000"/>
          <w:sz w:val="20"/>
          <w:szCs w:val="20"/>
        </w:rPr>
        <w:t xml:space="preserve">             </w:t>
      </w:r>
      <w:r w:rsidR="007049B9" w:rsidRPr="00234B81">
        <w:rPr>
          <w:rFonts w:ascii="Century Gothic" w:hAnsi="Century Gothic" w:cs="Century Gothic"/>
          <w:b/>
          <w:bCs/>
          <w:color w:val="FF0000"/>
          <w:sz w:val="20"/>
          <w:szCs w:val="20"/>
        </w:rPr>
        <w:t>sunulması gerekmemektedir.</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10.5.</w:t>
      </w:r>
      <w:r w:rsidR="007049B9" w:rsidRPr="007049B9">
        <w:rPr>
          <w:rFonts w:ascii="Century Gothic" w:hAnsi="Century Gothic" w:cs="Century Gothic"/>
          <w:sz w:val="20"/>
          <w:szCs w:val="20"/>
        </w:rPr>
        <w:t xml:space="preserve"> Teslim tutanağında teslim edilen her bir Katalog ve/veya broşürlerin teslim</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7049B9">
        <w:rPr>
          <w:rFonts w:ascii="Century Gothic" w:hAnsi="Century Gothic" w:cs="Century Gothic"/>
          <w:sz w:val="20"/>
          <w:szCs w:val="20"/>
        </w:rPr>
        <w:t>tutanağında açıkça belirtilmesi katılımcının sorumluluğundadır. Teklifler</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7049B9">
        <w:rPr>
          <w:rFonts w:ascii="Century Gothic" w:hAnsi="Century Gothic" w:cs="Century Gothic"/>
          <w:sz w:val="20"/>
          <w:szCs w:val="20"/>
        </w:rPr>
        <w:t>açıldıktan sonra ihale makamı tarafından açılacak Katalog ve/veya</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7049B9">
        <w:rPr>
          <w:rFonts w:ascii="Century Gothic" w:hAnsi="Century Gothic" w:cs="Century Gothic"/>
          <w:sz w:val="20"/>
          <w:szCs w:val="20"/>
        </w:rPr>
        <w:t>broşürlerde teslim tutanağında teslim edildiği belirtilse dahi eksiklik olması</w:t>
      </w:r>
    </w:p>
    <w:p w:rsidR="007049B9" w:rsidRPr="007049B9" w:rsidRDefault="00234B81"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7049B9">
        <w:rPr>
          <w:rFonts w:ascii="Century Gothic" w:hAnsi="Century Gothic" w:cs="Century Gothic"/>
          <w:sz w:val="20"/>
          <w:szCs w:val="20"/>
        </w:rPr>
        <w:t>halinde ihale komisyonu eksikliklerden sorumlu olmaz.</w:t>
      </w:r>
    </w:p>
    <w:p w:rsidR="007049B9" w:rsidRPr="007049B9" w:rsidRDefault="00A829B6" w:rsidP="007049B9">
      <w:pPr>
        <w:widowControl w:val="0"/>
        <w:tabs>
          <w:tab w:val="left" w:pos="851"/>
          <w:tab w:val="left" w:pos="1560"/>
        </w:tabs>
        <w:ind w:left="0" w:firstLine="0"/>
        <w:rPr>
          <w:rFonts w:ascii="Century Gothic" w:hAnsi="Century Gothic" w:cs="Century Gothic"/>
          <w:sz w:val="20"/>
          <w:szCs w:val="20"/>
        </w:rPr>
      </w:pPr>
      <w:r>
        <w:rPr>
          <w:rFonts w:ascii="Century Gothic" w:hAnsi="Century Gothic" w:cs="Century Gothic"/>
          <w:b/>
          <w:bCs/>
          <w:sz w:val="20"/>
          <w:szCs w:val="20"/>
        </w:rPr>
        <w:t xml:space="preserve">               </w:t>
      </w:r>
      <w:r w:rsidR="007049B9" w:rsidRPr="00234B81">
        <w:rPr>
          <w:rFonts w:ascii="Century Gothic" w:hAnsi="Century Gothic" w:cs="Century Gothic"/>
          <w:b/>
          <w:bCs/>
          <w:sz w:val="20"/>
          <w:szCs w:val="20"/>
        </w:rPr>
        <w:t>10.6.</w:t>
      </w:r>
      <w:r w:rsidR="007049B9" w:rsidRPr="007049B9">
        <w:rPr>
          <w:rFonts w:ascii="Century Gothic" w:hAnsi="Century Gothic" w:cs="Century Gothic"/>
          <w:sz w:val="20"/>
          <w:szCs w:val="20"/>
        </w:rPr>
        <w:t xml:space="preserve"> Katalog ve/veya broşürlerinde eksiklik tespit edilen katılımcının teklifi</w:t>
      </w:r>
    </w:p>
    <w:p w:rsidR="00A829B6" w:rsidRDefault="00234B81" w:rsidP="007049B9">
      <w:pPr>
        <w:widowControl w:val="0"/>
        <w:tabs>
          <w:tab w:val="left" w:pos="851"/>
          <w:tab w:val="left" w:pos="1560"/>
        </w:tabs>
        <w:ind w:left="0" w:firstLine="0"/>
        <w:rPr>
          <w:rFonts w:ascii="Century Gothic" w:hAnsi="Century Gothic" w:cs="Century Gothic"/>
          <w:b/>
          <w:bCs/>
          <w:sz w:val="20"/>
          <w:szCs w:val="20"/>
        </w:rPr>
      </w:pPr>
      <w:r>
        <w:rPr>
          <w:rFonts w:ascii="Century Gothic" w:hAnsi="Century Gothic" w:cs="Century Gothic"/>
          <w:sz w:val="20"/>
          <w:szCs w:val="20"/>
        </w:rPr>
        <w:t xml:space="preserve">        </w:t>
      </w:r>
      <w:r w:rsidR="00A829B6">
        <w:rPr>
          <w:rFonts w:ascii="Century Gothic" w:hAnsi="Century Gothic" w:cs="Century Gothic"/>
          <w:sz w:val="20"/>
          <w:szCs w:val="20"/>
        </w:rPr>
        <w:t xml:space="preserve">               </w:t>
      </w:r>
      <w:r>
        <w:rPr>
          <w:rFonts w:ascii="Century Gothic" w:hAnsi="Century Gothic" w:cs="Century Gothic"/>
          <w:sz w:val="20"/>
          <w:szCs w:val="20"/>
        </w:rPr>
        <w:t xml:space="preserve"> </w:t>
      </w:r>
      <w:r w:rsidR="007049B9" w:rsidRPr="00A829B6">
        <w:rPr>
          <w:rFonts w:ascii="Century Gothic" w:hAnsi="Century Gothic" w:cs="Century Gothic"/>
          <w:b/>
          <w:bCs/>
          <w:sz w:val="20"/>
          <w:szCs w:val="20"/>
        </w:rPr>
        <w:t>değerlendirme dışı bırakılır ve geçersiz teklif sayılır.</w:t>
      </w:r>
    </w:p>
    <w:p w:rsidR="00290E8D" w:rsidRPr="004A6A38" w:rsidRDefault="007049B9" w:rsidP="004A6A38">
      <w:pPr>
        <w:widowControl w:val="0"/>
        <w:tabs>
          <w:tab w:val="left" w:pos="851"/>
          <w:tab w:val="left" w:pos="1560"/>
        </w:tabs>
        <w:ind w:left="0" w:firstLine="0"/>
        <w:rPr>
          <w:rFonts w:ascii="Century Gothic" w:hAnsi="Century Gothic" w:cs="Century Gothic"/>
          <w:b/>
          <w:bCs/>
          <w:sz w:val="20"/>
          <w:szCs w:val="20"/>
        </w:rPr>
      </w:pPr>
      <w:r w:rsidRPr="007049B9">
        <w:rPr>
          <w:rFonts w:ascii="Century Gothic" w:hAnsi="Century Gothic" w:cs="Century Gothic"/>
          <w:b/>
          <w:bCs/>
          <w:sz w:val="20"/>
          <w:szCs w:val="20"/>
        </w:rPr>
        <w:t>11. İhaleye Katılamayacak Olanl</w:t>
      </w:r>
      <w:r w:rsidR="00A829B6">
        <w:rPr>
          <w:rFonts w:ascii="Century Gothic" w:hAnsi="Century Gothic" w:cs="Century Gothic"/>
          <w:b/>
          <w:bCs/>
          <w:sz w:val="20"/>
          <w:szCs w:val="20"/>
        </w:rPr>
        <w:t>ar</w:t>
      </w:r>
    </w:p>
    <w:p w:rsidR="00A829B6" w:rsidRPr="00A829B6" w:rsidRDefault="00A829B6" w:rsidP="00A829B6">
      <w:pPr>
        <w:pStyle w:val="ListeParagraf"/>
        <w:widowControl w:val="0"/>
        <w:numPr>
          <w:ilvl w:val="0"/>
          <w:numId w:val="16"/>
        </w:numPr>
        <w:tabs>
          <w:tab w:val="left" w:pos="567"/>
          <w:tab w:val="left" w:pos="851"/>
          <w:tab w:val="left" w:leader="dot" w:pos="8505"/>
          <w:tab w:val="left" w:leader="dot" w:pos="9072"/>
        </w:tabs>
        <w:rPr>
          <w:rFonts w:ascii="Century Gothic" w:hAnsi="Century Gothic" w:cs="Century Gothic"/>
          <w:vanish/>
          <w:color w:val="000000"/>
          <w:sz w:val="20"/>
          <w:szCs w:val="20"/>
        </w:rPr>
      </w:pPr>
    </w:p>
    <w:p w:rsidR="00A829B6" w:rsidRPr="00A829B6" w:rsidRDefault="00A829B6" w:rsidP="00A829B6">
      <w:pPr>
        <w:pStyle w:val="ListeParagraf"/>
        <w:widowControl w:val="0"/>
        <w:numPr>
          <w:ilvl w:val="0"/>
          <w:numId w:val="16"/>
        </w:numPr>
        <w:tabs>
          <w:tab w:val="left" w:pos="567"/>
          <w:tab w:val="left" w:pos="851"/>
          <w:tab w:val="left" w:leader="dot" w:pos="8505"/>
          <w:tab w:val="left" w:leader="dot" w:pos="9072"/>
        </w:tabs>
        <w:rPr>
          <w:rFonts w:ascii="Century Gothic" w:hAnsi="Century Gothic" w:cs="Century Gothic"/>
          <w:vanish/>
          <w:color w:val="000000"/>
          <w:sz w:val="20"/>
          <w:szCs w:val="20"/>
        </w:rPr>
      </w:pPr>
    </w:p>
    <w:p w:rsidR="00290E8D" w:rsidRPr="005F513E" w:rsidRDefault="006E5A63" w:rsidP="00A829B6">
      <w:pPr>
        <w:pStyle w:val="ListeParagraf"/>
        <w:widowControl w:val="0"/>
        <w:numPr>
          <w:ilvl w:val="1"/>
          <w:numId w:val="16"/>
        </w:numPr>
        <w:tabs>
          <w:tab w:val="left" w:pos="567"/>
          <w:tab w:val="left" w:pos="851"/>
          <w:tab w:val="left" w:leader="dot" w:pos="8505"/>
          <w:tab w:val="left" w:leader="dot" w:pos="9072"/>
        </w:tabs>
        <w:rPr>
          <w:rFonts w:ascii="Century Gothic" w:hAnsi="Century Gothic" w:cs="Century Gothic"/>
          <w:sz w:val="20"/>
          <w:szCs w:val="20"/>
        </w:rPr>
      </w:pPr>
      <w:r>
        <w:rPr>
          <w:rFonts w:ascii="Century Gothic" w:hAnsi="Century Gothic" w:cs="Century Gothic"/>
          <w:color w:val="000000"/>
          <w:sz w:val="20"/>
          <w:szCs w:val="20"/>
        </w:rPr>
        <w:t>Kamu İhale Yasasının 13’üncü maddesinde</w:t>
      </w:r>
      <w:r w:rsidR="00290E8D" w:rsidRPr="005F513E">
        <w:rPr>
          <w:rFonts w:ascii="Century Gothic" w:hAnsi="Century Gothic" w:cs="Century Gothic"/>
          <w:color w:val="000000"/>
          <w:sz w:val="20"/>
          <w:szCs w:val="20"/>
        </w:rPr>
        <w:t xml:space="preserve"> ihaleye katılamayacağı belirtilenler doğrudan veya dolaylı ya da alt yüklenici olarak, kendileri veya başkaları adına hiçbir şekilde ihaleye katılamazlar. </w:t>
      </w:r>
    </w:p>
    <w:p w:rsidR="00290E8D" w:rsidRPr="006755CA" w:rsidRDefault="00290E8D" w:rsidP="00F20A67">
      <w:pPr>
        <w:pStyle w:val="ListeParagraf"/>
        <w:numPr>
          <w:ilvl w:val="0"/>
          <w:numId w:val="16"/>
        </w:numPr>
        <w:rPr>
          <w:rFonts w:ascii="Century Gothic" w:hAnsi="Century Gothic" w:cs="Century Gothic"/>
          <w:b/>
          <w:bCs/>
          <w:sz w:val="20"/>
          <w:szCs w:val="20"/>
        </w:rPr>
      </w:pPr>
      <w:r w:rsidRPr="006755CA">
        <w:rPr>
          <w:rFonts w:ascii="Century Gothic" w:hAnsi="Century Gothic" w:cs="Century Gothic"/>
          <w:b/>
          <w:bCs/>
          <w:sz w:val="20"/>
          <w:szCs w:val="20"/>
        </w:rPr>
        <w:t>İhale Dışı Bırakılma ve Yasak Fiil veya Davranışlar</w:t>
      </w:r>
    </w:p>
    <w:p w:rsidR="00290E8D" w:rsidRPr="006755CA" w:rsidRDefault="00290E8D" w:rsidP="00F20A67">
      <w:pPr>
        <w:pStyle w:val="ListeParagraf"/>
        <w:numPr>
          <w:ilvl w:val="1"/>
          <w:numId w:val="16"/>
        </w:numPr>
        <w:rPr>
          <w:rFonts w:ascii="Century Gothic" w:hAnsi="Century Gothic" w:cs="Century Gothic"/>
          <w:b/>
          <w:bCs/>
          <w:sz w:val="20"/>
          <w:szCs w:val="20"/>
        </w:rPr>
      </w:pPr>
      <w:r w:rsidRPr="006755CA">
        <w:rPr>
          <w:rFonts w:ascii="Century Gothic" w:hAnsi="Century Gothic" w:cs="Century Gothic"/>
          <w:color w:val="000000"/>
          <w:sz w:val="20"/>
          <w:szCs w:val="20"/>
        </w:rPr>
        <w:t>Bu Şartnamenin 1</w:t>
      </w:r>
      <w:r>
        <w:rPr>
          <w:rFonts w:ascii="Century Gothic" w:hAnsi="Century Gothic" w:cs="Century Gothic"/>
          <w:color w:val="000000"/>
          <w:sz w:val="20"/>
          <w:szCs w:val="20"/>
        </w:rPr>
        <w:t>1</w:t>
      </w:r>
      <w:r w:rsidRPr="006755CA">
        <w:rPr>
          <w:rFonts w:ascii="Century Gothic" w:hAnsi="Century Gothic" w:cs="Century Gothic"/>
          <w:color w:val="000000"/>
          <w:sz w:val="20"/>
          <w:szCs w:val="20"/>
        </w:rPr>
        <w:t>’</w:t>
      </w:r>
      <w:r w:rsidR="006E5A63">
        <w:rPr>
          <w:rFonts w:ascii="Century Gothic" w:hAnsi="Century Gothic" w:cs="Century Gothic"/>
          <w:color w:val="000000"/>
          <w:sz w:val="20"/>
          <w:szCs w:val="20"/>
        </w:rPr>
        <w:t>inci</w:t>
      </w:r>
      <w:r w:rsidRPr="006755CA">
        <w:rPr>
          <w:rFonts w:ascii="Century Gothic" w:hAnsi="Century Gothic" w:cs="Century Gothic"/>
          <w:color w:val="000000"/>
          <w:sz w:val="20"/>
          <w:szCs w:val="20"/>
        </w:rPr>
        <w:t xml:space="preserve"> maddesi uyarınca ihaleye katılamayacak olanlar ile aşağıdaki </w:t>
      </w:r>
      <w:r w:rsidRPr="006755CA">
        <w:rPr>
          <w:rFonts w:ascii="Century Gothic" w:hAnsi="Century Gothic" w:cs="Century Gothic"/>
          <w:b/>
          <w:bCs/>
          <w:color w:val="000000"/>
          <w:sz w:val="20"/>
          <w:szCs w:val="20"/>
        </w:rPr>
        <w:t>1</w:t>
      </w:r>
      <w:r>
        <w:rPr>
          <w:rFonts w:ascii="Century Gothic" w:hAnsi="Century Gothic" w:cs="Century Gothic"/>
          <w:b/>
          <w:bCs/>
          <w:color w:val="000000"/>
          <w:sz w:val="20"/>
          <w:szCs w:val="20"/>
        </w:rPr>
        <w:t>2</w:t>
      </w:r>
      <w:r w:rsidRPr="006755CA">
        <w:rPr>
          <w:rFonts w:ascii="Century Gothic" w:hAnsi="Century Gothic" w:cs="Century Gothic"/>
          <w:b/>
          <w:bCs/>
          <w:color w:val="000000"/>
          <w:sz w:val="20"/>
          <w:szCs w:val="20"/>
        </w:rPr>
        <w:t>.2.</w:t>
      </w:r>
      <w:r w:rsidRPr="006755CA">
        <w:rPr>
          <w:rFonts w:ascii="Century Gothic" w:hAnsi="Century Gothic" w:cs="Century Gothic"/>
          <w:color w:val="000000"/>
          <w:sz w:val="20"/>
          <w:szCs w:val="20"/>
        </w:rPr>
        <w:t xml:space="preserve"> bendinde sayılan yasak fiil veya davranışta bulunduğu tespit edilen </w:t>
      </w:r>
      <w:r w:rsidR="006E5A63">
        <w:rPr>
          <w:rFonts w:ascii="Century Gothic" w:hAnsi="Century Gothic" w:cs="Century Gothic"/>
          <w:color w:val="000000"/>
          <w:sz w:val="20"/>
          <w:szCs w:val="20"/>
        </w:rPr>
        <w:t xml:space="preserve">katılımcılar </w:t>
      </w:r>
      <w:r w:rsidRPr="00D4594F">
        <w:rPr>
          <w:rFonts w:ascii="Century Gothic" w:hAnsi="Century Gothic" w:cs="Century Gothic"/>
          <w:b/>
          <w:bCs/>
          <w:color w:val="000000"/>
          <w:sz w:val="20"/>
          <w:szCs w:val="20"/>
        </w:rPr>
        <w:t>değerlendirme dışı</w:t>
      </w:r>
      <w:r w:rsidRPr="006755CA">
        <w:rPr>
          <w:rFonts w:ascii="Century Gothic" w:hAnsi="Century Gothic" w:cs="Century Gothic"/>
          <w:color w:val="000000"/>
          <w:sz w:val="20"/>
          <w:szCs w:val="20"/>
        </w:rPr>
        <w:t xml:space="preserve"> bırakılır.</w:t>
      </w:r>
    </w:p>
    <w:p w:rsidR="00290E8D" w:rsidRPr="006755CA" w:rsidRDefault="00290E8D" w:rsidP="00F20A67">
      <w:pPr>
        <w:pStyle w:val="ListeParagraf"/>
        <w:numPr>
          <w:ilvl w:val="1"/>
          <w:numId w:val="16"/>
        </w:numPr>
        <w:tabs>
          <w:tab w:val="left" w:pos="851"/>
        </w:tabs>
        <w:rPr>
          <w:rFonts w:ascii="Century Gothic" w:hAnsi="Century Gothic" w:cs="Century Gothic"/>
          <w:b/>
          <w:bCs/>
          <w:sz w:val="20"/>
          <w:szCs w:val="20"/>
        </w:rPr>
      </w:pPr>
      <w:r w:rsidRPr="006755CA">
        <w:rPr>
          <w:rFonts w:ascii="Century Gothic" w:hAnsi="Century Gothic" w:cs="Century Gothic"/>
          <w:snapToGrid w:val="0"/>
          <w:color w:val="000000"/>
          <w:sz w:val="20"/>
          <w:szCs w:val="20"/>
        </w:rPr>
        <w:t>İhalelerde aşağıda sayılan fiil veya davranışlarda bulunmak yasaktır</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 xml:space="preserve">Hile, vaat, tehdit, nüfuz kullanma, çıkar sağlama, anlaşma, irtikap, rüşvet suretiyle veya başka yollarla ihaleye ilişkin işlemlere fesat karıştırmak veya buna teşebbüs  etmek, </w:t>
      </w:r>
    </w:p>
    <w:p w:rsidR="00290E8D" w:rsidRPr="006755CA" w:rsidRDefault="00BC609D" w:rsidP="00F20A67">
      <w:pPr>
        <w:pStyle w:val="BodyTextIndent21"/>
        <w:numPr>
          <w:ilvl w:val="2"/>
          <w:numId w:val="16"/>
        </w:numPr>
        <w:spacing w:before="0" w:beforeAutospacing="0"/>
        <w:rPr>
          <w:rFonts w:ascii="Century Gothic" w:hAnsi="Century Gothic" w:cs="Century Gothic"/>
          <w:snapToGrid w:val="0"/>
          <w:color w:val="000000"/>
          <w:sz w:val="20"/>
          <w:szCs w:val="20"/>
        </w:rPr>
      </w:pPr>
      <w:r>
        <w:rPr>
          <w:rFonts w:ascii="Century Gothic" w:hAnsi="Century Gothic" w:cs="Century Gothic"/>
          <w:snapToGrid w:val="0"/>
          <w:color w:val="000000"/>
          <w:sz w:val="20"/>
          <w:szCs w:val="20"/>
        </w:rPr>
        <w:t xml:space="preserve">Katılımcıları </w:t>
      </w:r>
      <w:r w:rsidR="00290E8D" w:rsidRPr="006755CA">
        <w:rPr>
          <w:rFonts w:ascii="Century Gothic" w:hAnsi="Century Gothic" w:cs="Century Gothic"/>
          <w:snapToGrid w:val="0"/>
          <w:color w:val="000000"/>
          <w:sz w:val="20"/>
          <w:szCs w:val="20"/>
        </w:rPr>
        <w:t xml:space="preserve">tereddüde düşürmek, katılımı engellemek, </w:t>
      </w:r>
      <w:r w:rsidR="004B6361">
        <w:rPr>
          <w:rFonts w:ascii="Century Gothic" w:hAnsi="Century Gothic" w:cs="Century Gothic"/>
          <w:snapToGrid w:val="0"/>
          <w:color w:val="000000"/>
          <w:sz w:val="20"/>
          <w:szCs w:val="20"/>
        </w:rPr>
        <w:t>katılımcı</w:t>
      </w:r>
      <w:r w:rsidR="004B6361" w:rsidRPr="006755CA">
        <w:rPr>
          <w:rFonts w:ascii="Century Gothic" w:hAnsi="Century Gothic" w:cs="Century Gothic"/>
          <w:snapToGrid w:val="0"/>
          <w:color w:val="000000"/>
          <w:sz w:val="20"/>
          <w:szCs w:val="20"/>
        </w:rPr>
        <w:t>lara</w:t>
      </w:r>
      <w:r w:rsidR="00290E8D" w:rsidRPr="006755CA">
        <w:rPr>
          <w:rFonts w:ascii="Century Gothic" w:hAnsi="Century Gothic" w:cs="Century Gothic"/>
          <w:snapToGrid w:val="0"/>
          <w:color w:val="000000"/>
          <w:sz w:val="20"/>
          <w:szCs w:val="20"/>
        </w:rPr>
        <w:t xml:space="preserve"> anlaşma teklifinde bulunmak veya teşvik etmek, rekabeti veya ihale kararını etkileyecek davranışlarda bulunmak,</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Sahte belge veya sahte teminat düzenlemek, kullanmak veya bunlara teşebbüs etmek,</w:t>
      </w:r>
    </w:p>
    <w:p w:rsidR="00290E8D" w:rsidRPr="006755CA"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6755CA">
        <w:rPr>
          <w:rFonts w:ascii="Century Gothic" w:hAnsi="Century Gothic" w:cs="Century Gothic"/>
          <w:snapToGrid w:val="0"/>
          <w:color w:val="000000"/>
          <w:sz w:val="20"/>
          <w:szCs w:val="20"/>
        </w:rPr>
        <w:t xml:space="preserve">Alternatif teklif verebilme halleri dışında, ihalelerde bir </w:t>
      </w:r>
      <w:r w:rsidR="004B6361">
        <w:rPr>
          <w:rFonts w:ascii="Century Gothic" w:hAnsi="Century Gothic" w:cs="Century Gothic"/>
          <w:snapToGrid w:val="0"/>
          <w:color w:val="000000"/>
          <w:sz w:val="20"/>
          <w:szCs w:val="20"/>
        </w:rPr>
        <w:t>katılımcı</w:t>
      </w:r>
      <w:r w:rsidRPr="006755CA">
        <w:rPr>
          <w:rFonts w:ascii="Century Gothic" w:hAnsi="Century Gothic" w:cs="Century Gothic"/>
          <w:snapToGrid w:val="0"/>
          <w:color w:val="000000"/>
          <w:sz w:val="20"/>
          <w:szCs w:val="20"/>
        </w:rPr>
        <w:t xml:space="preserve"> tarafından kendisi veya başkaları adına doğrudan veya dolaylı olarak, asaleten ya da </w:t>
      </w:r>
      <w:r w:rsidR="00BC609D" w:rsidRPr="006755CA">
        <w:rPr>
          <w:rFonts w:ascii="Century Gothic" w:hAnsi="Century Gothic" w:cs="Century Gothic"/>
          <w:snapToGrid w:val="0"/>
          <w:color w:val="000000"/>
          <w:sz w:val="20"/>
          <w:szCs w:val="20"/>
        </w:rPr>
        <w:t>vekâleten</w:t>
      </w:r>
      <w:r w:rsidRPr="006755CA">
        <w:rPr>
          <w:rFonts w:ascii="Century Gothic" w:hAnsi="Century Gothic" w:cs="Century Gothic"/>
          <w:snapToGrid w:val="0"/>
          <w:color w:val="000000"/>
          <w:sz w:val="20"/>
          <w:szCs w:val="20"/>
        </w:rPr>
        <w:t xml:space="preserve"> birden fazla teklif vermek,</w:t>
      </w:r>
    </w:p>
    <w:p w:rsidR="00BC609D"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BC609D">
        <w:rPr>
          <w:rFonts w:ascii="Century Gothic" w:hAnsi="Century Gothic" w:cs="Century Gothic"/>
          <w:snapToGrid w:val="0"/>
          <w:color w:val="000000"/>
          <w:sz w:val="20"/>
          <w:szCs w:val="20"/>
        </w:rPr>
        <w:t xml:space="preserve">Mesleğiyle ilgili bir suçtan nihai olarak kesinleşmiş bir </w:t>
      </w:r>
      <w:r w:rsidR="00BC609D" w:rsidRPr="00BC609D">
        <w:rPr>
          <w:rFonts w:ascii="Century Gothic" w:hAnsi="Century Gothic" w:cs="Century Gothic"/>
          <w:snapToGrid w:val="0"/>
          <w:color w:val="000000"/>
          <w:sz w:val="20"/>
          <w:szCs w:val="20"/>
        </w:rPr>
        <w:t>mahkûmiyeti</w:t>
      </w:r>
      <w:r w:rsidRPr="00BC609D">
        <w:rPr>
          <w:rFonts w:ascii="Century Gothic" w:hAnsi="Century Gothic" w:cs="Century Gothic"/>
          <w:snapToGrid w:val="0"/>
          <w:color w:val="000000"/>
          <w:sz w:val="20"/>
          <w:szCs w:val="20"/>
        </w:rPr>
        <w:t xml:space="preserve"> olmak </w:t>
      </w:r>
    </w:p>
    <w:p w:rsidR="00290E8D" w:rsidRPr="00BC609D"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BC609D">
        <w:rPr>
          <w:rFonts w:ascii="Century Gothic" w:hAnsi="Century Gothic" w:cs="Century Gothic"/>
          <w:color w:val="000000"/>
          <w:sz w:val="20"/>
          <w:szCs w:val="20"/>
        </w:rPr>
        <w:t xml:space="preserve">Sözleşme konu mal/malların teslimatın yapılması sırasında hileli </w:t>
      </w:r>
      <w:r w:rsidR="00BC609D" w:rsidRPr="00BC609D">
        <w:rPr>
          <w:rFonts w:ascii="Century Gothic" w:hAnsi="Century Gothic" w:cs="Century Gothic"/>
          <w:color w:val="000000"/>
          <w:sz w:val="20"/>
          <w:szCs w:val="20"/>
        </w:rPr>
        <w:t>malzeme</w:t>
      </w:r>
      <w:r w:rsidRPr="00BC609D">
        <w:rPr>
          <w:rFonts w:ascii="Century Gothic" w:hAnsi="Century Gothic" w:cs="Century Gothic"/>
          <w:color w:val="000000"/>
          <w:sz w:val="20"/>
          <w:szCs w:val="20"/>
        </w:rPr>
        <w:t xml:space="preserve"> veya usuller kullanmak, eksik, hatalı veya kusurlu imalat yapmak,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lastRenderedPageBreak/>
        <w:t>Taahhüdünü yerine getiri</w:t>
      </w:r>
      <w:r w:rsidR="003A7F24">
        <w:rPr>
          <w:rFonts w:ascii="Century Gothic" w:hAnsi="Century Gothic" w:cs="Century Gothic"/>
          <w:color w:val="000000"/>
          <w:sz w:val="20"/>
          <w:szCs w:val="20"/>
        </w:rPr>
        <w:t>rken idareye zarar vermek veya b</w:t>
      </w:r>
      <w:r w:rsidRPr="00710427">
        <w:rPr>
          <w:rFonts w:ascii="Century Gothic" w:hAnsi="Century Gothic" w:cs="Century Gothic"/>
          <w:color w:val="000000"/>
          <w:sz w:val="20"/>
          <w:szCs w:val="20"/>
        </w:rPr>
        <w:t>ilgi ve deneyimini idarenin zararına kullanmak,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İhale kararları ile ilgili olarak kamuoyunu yanıltıcı beyan ve açıklamalarda bulunmak,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Mücbir sebepler ve Merkezi İhale Komisyonu tarafından belirlenecek benzeri haller dışında, ihale dokümanı ve sözleşme hükümlerine uygun olarak taahhüdünü yerine getirmemek,</w:t>
      </w:r>
    </w:p>
    <w:p w:rsidR="00290E8D" w:rsidRPr="00710427" w:rsidRDefault="00290E8D" w:rsidP="00F20A67">
      <w:pPr>
        <w:pStyle w:val="BodyTextIndent21"/>
        <w:numPr>
          <w:ilvl w:val="2"/>
          <w:numId w:val="16"/>
        </w:numPr>
        <w:spacing w:before="0" w:beforeAutospacing="0"/>
        <w:rPr>
          <w:rFonts w:ascii="Century Gothic" w:hAnsi="Century Gothic" w:cs="Century Gothic"/>
          <w:snapToGrid w:val="0"/>
          <w:color w:val="000000"/>
          <w:sz w:val="20"/>
          <w:szCs w:val="20"/>
        </w:rPr>
      </w:pPr>
      <w:r w:rsidRPr="00710427">
        <w:rPr>
          <w:rFonts w:ascii="Century Gothic" w:hAnsi="Century Gothic" w:cs="Century Gothic"/>
          <w:color w:val="000000"/>
          <w:sz w:val="20"/>
          <w:szCs w:val="20"/>
        </w:rPr>
        <w:t xml:space="preserve">İhaleye katılamayacağı belirtildiği halde ihaleye katılmak, </w:t>
      </w:r>
    </w:p>
    <w:p w:rsidR="00290E8D" w:rsidRPr="00710427" w:rsidRDefault="00A60D3D" w:rsidP="00F20A67">
      <w:pPr>
        <w:pStyle w:val="BodyTextIndent21"/>
        <w:numPr>
          <w:ilvl w:val="2"/>
          <w:numId w:val="16"/>
        </w:numPr>
        <w:spacing w:before="0" w:beforeAutospacing="0"/>
        <w:rPr>
          <w:rFonts w:ascii="Century Gothic" w:hAnsi="Century Gothic" w:cs="Century Gothic"/>
          <w:snapToGrid w:val="0"/>
          <w:color w:val="000000"/>
          <w:sz w:val="20"/>
          <w:szCs w:val="20"/>
        </w:rPr>
      </w:pPr>
      <w:r>
        <w:rPr>
          <w:rFonts w:ascii="Century Gothic" w:hAnsi="Century Gothic" w:cs="Century Gothic"/>
          <w:color w:val="000000"/>
          <w:sz w:val="20"/>
          <w:szCs w:val="20"/>
        </w:rPr>
        <w:t>Kamu ihale yasası ve bu yasa tahtında çıkartılan t</w:t>
      </w:r>
      <w:r w:rsidR="00BC609D">
        <w:rPr>
          <w:rFonts w:ascii="Century Gothic" w:hAnsi="Century Gothic" w:cs="Century Gothic"/>
          <w:color w:val="000000"/>
          <w:sz w:val="20"/>
          <w:szCs w:val="20"/>
        </w:rPr>
        <w:t>üzüklerde</w:t>
      </w:r>
      <w:r w:rsidR="00290E8D" w:rsidRPr="00710427">
        <w:rPr>
          <w:rFonts w:ascii="Century Gothic" w:hAnsi="Century Gothic" w:cs="Century Gothic"/>
          <w:color w:val="000000"/>
          <w:sz w:val="20"/>
          <w:szCs w:val="20"/>
        </w:rPr>
        <w:t xml:space="preserve"> düzenlenen hususlara ve kurallara aykırı davranışlarda bulunmak.</w:t>
      </w:r>
    </w:p>
    <w:p w:rsidR="00290E8D" w:rsidRPr="006755CA" w:rsidRDefault="00290E8D" w:rsidP="00F20A67">
      <w:pPr>
        <w:pStyle w:val="BodyTextIndent21"/>
        <w:numPr>
          <w:ilvl w:val="1"/>
          <w:numId w:val="16"/>
        </w:numPr>
        <w:tabs>
          <w:tab w:val="left" w:pos="851"/>
        </w:tabs>
        <w:spacing w:before="0" w:beforeAutospacing="0"/>
        <w:rPr>
          <w:rFonts w:ascii="Century Gothic" w:hAnsi="Century Gothic" w:cs="Century Gothic"/>
          <w:snapToGrid w:val="0"/>
          <w:color w:val="000000"/>
          <w:sz w:val="20"/>
          <w:szCs w:val="20"/>
        </w:rPr>
      </w:pPr>
      <w:r w:rsidRPr="006755CA">
        <w:rPr>
          <w:rFonts w:ascii="Century Gothic" w:hAnsi="Century Gothic" w:cs="Century Gothic"/>
          <w:color w:val="000000"/>
          <w:sz w:val="20"/>
          <w:szCs w:val="20"/>
        </w:rPr>
        <w:t xml:space="preserve">İhaleye katılamayacak olanlar ile yasak fiil veya davranışta bulunduğu tespit edilenler hakkında, fiil veya davranışın özelliğine göre </w:t>
      </w:r>
      <w:r w:rsidR="00A60D3D">
        <w:rPr>
          <w:rFonts w:ascii="Century Gothic" w:hAnsi="Century Gothic" w:cs="Century Gothic"/>
          <w:color w:val="000000"/>
          <w:sz w:val="20"/>
          <w:szCs w:val="20"/>
          <w:u w:val="single"/>
        </w:rPr>
        <w:t>kamu ihale y</w:t>
      </w:r>
      <w:r w:rsidR="00BC609D">
        <w:rPr>
          <w:rFonts w:ascii="Century Gothic" w:hAnsi="Century Gothic" w:cs="Century Gothic"/>
          <w:color w:val="000000"/>
          <w:sz w:val="20"/>
          <w:szCs w:val="20"/>
          <w:u w:val="single"/>
        </w:rPr>
        <w:t>asasının 13’üncü</w:t>
      </w:r>
      <w:r w:rsidRPr="00D4594F">
        <w:rPr>
          <w:rFonts w:ascii="Century Gothic" w:hAnsi="Century Gothic" w:cs="Century Gothic"/>
          <w:color w:val="000000"/>
          <w:sz w:val="20"/>
          <w:szCs w:val="20"/>
          <w:u w:val="single"/>
        </w:rPr>
        <w:t xml:space="preserve"> maddesinde</w:t>
      </w:r>
      <w:r w:rsidRPr="006755CA">
        <w:rPr>
          <w:rFonts w:ascii="Century Gothic" w:hAnsi="Century Gothic" w:cs="Century Gothic"/>
          <w:color w:val="000000"/>
          <w:sz w:val="20"/>
          <w:szCs w:val="20"/>
        </w:rPr>
        <w:t xml:space="preserve"> belirtilen hükümler uygulanır.</w:t>
      </w:r>
    </w:p>
    <w:p w:rsidR="00290E8D" w:rsidRPr="006755CA" w:rsidRDefault="00290E8D" w:rsidP="00666E11">
      <w:pPr>
        <w:pStyle w:val="ListeParagraf"/>
        <w:tabs>
          <w:tab w:val="left" w:pos="851"/>
        </w:tabs>
        <w:ind w:left="0" w:firstLine="0"/>
        <w:rPr>
          <w:rFonts w:ascii="Century Gothic" w:hAnsi="Century Gothic" w:cs="Century Gothic"/>
          <w:b/>
          <w:bCs/>
          <w:sz w:val="20"/>
          <w:szCs w:val="20"/>
        </w:rPr>
      </w:pPr>
    </w:p>
    <w:p w:rsidR="00290E8D" w:rsidRPr="006755CA" w:rsidRDefault="00290E8D" w:rsidP="00F20A67">
      <w:pPr>
        <w:pStyle w:val="ListeParagraf"/>
        <w:widowControl w:val="0"/>
        <w:numPr>
          <w:ilvl w:val="0"/>
          <w:numId w:val="16"/>
        </w:numPr>
        <w:tabs>
          <w:tab w:val="left" w:pos="851"/>
        </w:tabs>
        <w:rPr>
          <w:rFonts w:ascii="Century Gothic" w:hAnsi="Century Gothic" w:cs="Century Gothic"/>
          <w:b/>
          <w:bCs/>
          <w:sz w:val="20"/>
          <w:szCs w:val="20"/>
        </w:rPr>
      </w:pPr>
      <w:r w:rsidRPr="006755CA">
        <w:rPr>
          <w:rFonts w:ascii="Century Gothic" w:hAnsi="Century Gothic" w:cs="Century Gothic"/>
          <w:b/>
          <w:bCs/>
          <w:color w:val="000000"/>
          <w:sz w:val="20"/>
          <w:szCs w:val="20"/>
        </w:rPr>
        <w:t>Teklif Hazırlama Giderleri</w:t>
      </w:r>
    </w:p>
    <w:p w:rsidR="00290E8D" w:rsidRPr="006755CA" w:rsidRDefault="00290E8D" w:rsidP="00F20A67">
      <w:pPr>
        <w:pStyle w:val="ListeParagraf"/>
        <w:widowControl w:val="0"/>
        <w:numPr>
          <w:ilvl w:val="1"/>
          <w:numId w:val="16"/>
        </w:numPr>
        <w:tabs>
          <w:tab w:val="left" w:pos="851"/>
        </w:tabs>
        <w:rPr>
          <w:rFonts w:ascii="Century Gothic" w:hAnsi="Century Gothic" w:cs="Century Gothic"/>
          <w:b/>
          <w:bCs/>
          <w:sz w:val="20"/>
          <w:szCs w:val="20"/>
        </w:rPr>
      </w:pPr>
      <w:r w:rsidRPr="005F513E">
        <w:rPr>
          <w:rFonts w:ascii="Century Gothic" w:hAnsi="Century Gothic" w:cs="Century Gothic"/>
          <w:color w:val="000000"/>
          <w:sz w:val="20"/>
          <w:szCs w:val="20"/>
        </w:rPr>
        <w:t xml:space="preserve">Tekliflerin hazırlanması ve sunulması ile ilgili bütün masraflar </w:t>
      </w:r>
      <w:r w:rsidR="00BC609D">
        <w:rPr>
          <w:rFonts w:ascii="Century Gothic" w:hAnsi="Century Gothic" w:cs="Century Gothic"/>
          <w:color w:val="000000"/>
          <w:sz w:val="20"/>
          <w:szCs w:val="20"/>
        </w:rPr>
        <w:t>katılımcılara</w:t>
      </w:r>
      <w:r w:rsidRPr="005F513E">
        <w:rPr>
          <w:rFonts w:ascii="Century Gothic" w:hAnsi="Century Gothic" w:cs="Century Gothic"/>
          <w:color w:val="000000"/>
          <w:sz w:val="20"/>
          <w:szCs w:val="20"/>
        </w:rPr>
        <w:t xml:space="preserve"> aittir. </w:t>
      </w:r>
      <w:r w:rsidR="00BC609D">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teklifini hazırlamak için yapmış olduğu hiçbir masrafı idareden isteyemez.</w:t>
      </w:r>
    </w:p>
    <w:p w:rsidR="00290E8D" w:rsidRPr="00105827" w:rsidRDefault="00290E8D" w:rsidP="00F20A67">
      <w:pPr>
        <w:pStyle w:val="ListeParagraf"/>
        <w:widowControl w:val="0"/>
        <w:numPr>
          <w:ilvl w:val="0"/>
          <w:numId w:val="16"/>
        </w:numPr>
        <w:tabs>
          <w:tab w:val="left" w:pos="851"/>
        </w:tabs>
        <w:rPr>
          <w:rFonts w:ascii="Century Gothic" w:hAnsi="Century Gothic" w:cs="Century Gothic"/>
          <w:b/>
          <w:bCs/>
          <w:sz w:val="16"/>
          <w:szCs w:val="16"/>
        </w:rPr>
      </w:pPr>
      <w:r w:rsidRPr="006755CA">
        <w:rPr>
          <w:rFonts w:ascii="Century Gothic" w:hAnsi="Century Gothic" w:cs="Century Gothic"/>
          <w:b/>
          <w:bCs/>
          <w:color w:val="000000"/>
          <w:sz w:val="20"/>
          <w:szCs w:val="20"/>
        </w:rPr>
        <w:t>İşin Yapılacağı Yerin Görülmesi</w:t>
      </w:r>
    </w:p>
    <w:p w:rsidR="00290E8D" w:rsidRPr="00710427" w:rsidRDefault="00BC609D" w:rsidP="00F20A67">
      <w:pPr>
        <w:pStyle w:val="ListeParagraf"/>
        <w:widowControl w:val="0"/>
        <w:numPr>
          <w:ilvl w:val="1"/>
          <w:numId w:val="16"/>
        </w:numPr>
        <w:tabs>
          <w:tab w:val="left" w:pos="851"/>
        </w:tabs>
        <w:rPr>
          <w:rFonts w:ascii="Century Gothic" w:hAnsi="Century Gothic" w:cs="Century Gothic"/>
          <w:b/>
          <w:bCs/>
          <w:sz w:val="20"/>
          <w:szCs w:val="20"/>
        </w:rPr>
      </w:pPr>
      <w:r>
        <w:rPr>
          <w:rFonts w:ascii="Century Gothic" w:hAnsi="Century Gothic" w:cs="Century Gothic"/>
          <w:color w:val="000000"/>
          <w:sz w:val="20"/>
          <w:szCs w:val="20"/>
        </w:rPr>
        <w:t>Katılımcı</w:t>
      </w:r>
      <w:r w:rsidR="00290E8D" w:rsidRPr="00710427">
        <w:rPr>
          <w:rFonts w:ascii="Century Gothic" w:hAnsi="Century Gothic" w:cs="Century Gothic"/>
          <w:color w:val="000000"/>
          <w:sz w:val="20"/>
          <w:szCs w:val="20"/>
        </w:rPr>
        <w:t xml:space="preserve"> veya temsilcilerinin teslimatın yapılacağı yeri görmek istemesi halinde, teslimatın gerçekleştirileceği yere girilmesi için gere</w:t>
      </w:r>
      <w:r w:rsidR="00A60D3D">
        <w:rPr>
          <w:rFonts w:ascii="Century Gothic" w:hAnsi="Century Gothic" w:cs="Century Gothic"/>
          <w:color w:val="000000"/>
          <w:sz w:val="20"/>
          <w:szCs w:val="20"/>
        </w:rPr>
        <w:t>kli izinler i</w:t>
      </w:r>
      <w:r w:rsidR="00290E8D" w:rsidRPr="00710427">
        <w:rPr>
          <w:rFonts w:ascii="Century Gothic" w:hAnsi="Century Gothic" w:cs="Century Gothic"/>
          <w:color w:val="000000"/>
          <w:sz w:val="20"/>
          <w:szCs w:val="20"/>
        </w:rPr>
        <w:t>dare tarafından verilecektir.</w:t>
      </w:r>
    </w:p>
    <w:p w:rsidR="00290E8D" w:rsidRPr="00C614CB" w:rsidRDefault="00290E8D" w:rsidP="00F20A67">
      <w:pPr>
        <w:pStyle w:val="ListeParagraf"/>
        <w:widowControl w:val="0"/>
        <w:numPr>
          <w:ilvl w:val="1"/>
          <w:numId w:val="16"/>
        </w:numPr>
        <w:tabs>
          <w:tab w:val="left" w:pos="851"/>
        </w:tabs>
        <w:ind w:left="792" w:hanging="431"/>
        <w:rPr>
          <w:rFonts w:ascii="Century Gothic" w:hAnsi="Century Gothic" w:cs="Century Gothic"/>
          <w:color w:val="000000"/>
          <w:sz w:val="20"/>
          <w:szCs w:val="20"/>
        </w:rPr>
      </w:pPr>
      <w:r w:rsidRPr="00710427">
        <w:rPr>
          <w:rFonts w:ascii="Century Gothic" w:hAnsi="Century Gothic" w:cs="Century Gothic"/>
          <w:color w:val="000000"/>
          <w:sz w:val="20"/>
          <w:szCs w:val="20"/>
        </w:rPr>
        <w:t xml:space="preserve">Tekliflerin değerlendirilmesinde, </w:t>
      </w:r>
      <w:r w:rsidR="00BC609D">
        <w:rPr>
          <w:rFonts w:ascii="Century Gothic" w:hAnsi="Century Gothic" w:cs="Century Gothic"/>
          <w:color w:val="000000"/>
          <w:sz w:val="20"/>
          <w:szCs w:val="20"/>
        </w:rPr>
        <w:t>katılımcının</w:t>
      </w:r>
      <w:r w:rsidRPr="00710427">
        <w:rPr>
          <w:rFonts w:ascii="Century Gothic" w:hAnsi="Century Gothic" w:cs="Century Gothic"/>
          <w:color w:val="000000"/>
          <w:sz w:val="20"/>
          <w:szCs w:val="20"/>
        </w:rPr>
        <w:t xml:space="preserve"> teslimatın yapılacağı yeri incelediği ve teklifini buna göre hazırladığı kabul edilir</w:t>
      </w:r>
      <w:r>
        <w:rPr>
          <w:rFonts w:ascii="Century Gothic" w:hAnsi="Century Gothic" w:cs="Century Gothic"/>
          <w:color w:val="000000"/>
          <w:sz w:val="20"/>
          <w:szCs w:val="20"/>
        </w:rPr>
        <w:t>.</w:t>
      </w:r>
    </w:p>
    <w:p w:rsidR="00290E8D" w:rsidRPr="00C614CB" w:rsidRDefault="00290E8D" w:rsidP="007C5559">
      <w:pPr>
        <w:pStyle w:val="ListeParagraf"/>
        <w:tabs>
          <w:tab w:val="left" w:pos="567"/>
          <w:tab w:val="left" w:leader="dot" w:pos="8505"/>
          <w:tab w:val="left" w:leader="dot" w:pos="9072"/>
        </w:tabs>
        <w:overflowPunct w:val="0"/>
        <w:autoSpaceDE w:val="0"/>
        <w:autoSpaceDN w:val="0"/>
        <w:adjustRightInd w:val="0"/>
        <w:spacing w:after="0"/>
        <w:ind w:left="360" w:firstLine="0"/>
        <w:textAlignment w:val="baseline"/>
        <w:rPr>
          <w:rFonts w:ascii="Century Gothic" w:hAnsi="Century Gothic" w:cs="Century Gothic"/>
          <w:b/>
          <w:bCs/>
          <w:vanish/>
          <w:color w:val="000000"/>
          <w:sz w:val="20"/>
          <w:szCs w:val="20"/>
          <w:lang w:eastAsia="tr-TR"/>
        </w:rPr>
      </w:pPr>
    </w:p>
    <w:p w:rsidR="00290E8D" w:rsidRPr="00AD514D" w:rsidRDefault="00290E8D" w:rsidP="007C5559">
      <w:pPr>
        <w:pStyle w:val="BodyText21"/>
        <w:numPr>
          <w:ilvl w:val="0"/>
          <w:numId w:val="10"/>
        </w:numPr>
        <w:tabs>
          <w:tab w:val="left" w:pos="567"/>
          <w:tab w:val="left" w:leader="dot" w:pos="8505"/>
          <w:tab w:val="left" w:leader="dot" w:pos="9072"/>
        </w:tabs>
        <w:spacing w:before="0" w:beforeAutospacing="0" w:after="0"/>
        <w:rPr>
          <w:rFonts w:ascii="Century Gothic" w:hAnsi="Century Gothic" w:cs="Century Gothic"/>
          <w:color w:val="000000"/>
          <w:sz w:val="20"/>
          <w:szCs w:val="20"/>
        </w:rPr>
      </w:pPr>
      <w:r w:rsidRPr="00C614CB">
        <w:rPr>
          <w:rFonts w:ascii="Century Gothic" w:hAnsi="Century Gothic" w:cs="Century Gothic"/>
          <w:b/>
          <w:bCs/>
          <w:color w:val="000000"/>
          <w:sz w:val="20"/>
          <w:szCs w:val="20"/>
        </w:rPr>
        <w:t>İhale Dokümanında Değişiklik Yapılması</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15.1</w:t>
      </w:r>
      <w:r w:rsidRPr="00AD514D">
        <w:rPr>
          <w:rFonts w:ascii="Century Gothic" w:hAnsi="Century Gothic" w:cs="Century Gothic"/>
          <w:color w:val="000000"/>
          <w:sz w:val="20"/>
          <w:szCs w:val="20"/>
        </w:rPr>
        <w:t xml:space="preserve">.Tekliflerin hazırlanmasını veya işin gerçekleştirilmesini etkileyebilecek maddi veya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teknik hatalar veya eksikliklerin ihale makamınca tespit edilmesi veya katılımcılar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tarafından yazılı olarak bildirilmesi halleri dışında, ihale dokümanında değişiklik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yapılmaz.</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15.2.</w:t>
      </w:r>
      <w:r w:rsidRPr="00AD514D">
        <w:rPr>
          <w:rFonts w:ascii="Century Gothic" w:hAnsi="Century Gothic" w:cs="Century Gothic"/>
          <w:color w:val="000000"/>
          <w:sz w:val="20"/>
          <w:szCs w:val="20"/>
        </w:rPr>
        <w:t xml:space="preserve">İhale makamları, ihale dokümanlarını alan tüm iktisadi işletmelere bütün değişiklik ve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düzeltmeleri, ihale teklifi sunmak için tanınmış olan sürenin bitiminden 6 (altı) iş günü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öncesine kadar, ücretsiz olarak gönderir ve tüm değişiklik ve düzenlemeleri internet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sitesinde yeniden yayınlar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15.3</w:t>
      </w:r>
      <w:r w:rsidRPr="00AD514D">
        <w:rPr>
          <w:rFonts w:ascii="Century Gothic" w:hAnsi="Century Gothic" w:cs="Century Gothic"/>
          <w:color w:val="000000"/>
          <w:sz w:val="20"/>
          <w:szCs w:val="20"/>
        </w:rPr>
        <w:t xml:space="preserve">.Yapılan değişiklik nedeniyle tekliflerin hazırlanabilmesi için ek süreye ihtiyaç duyulması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halinde, ihale komisyonları, ihale tarihini bir defaya mahsus olmak üzere en fazla 10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(on) iş günü süreyle erteleyebilir. Erteleme süresince ihale dokümanı satılmasına ve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teklif alınmasına devam edilir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15.4</w:t>
      </w:r>
      <w:r w:rsidRPr="00AD514D">
        <w:rPr>
          <w:rFonts w:ascii="Century Gothic" w:hAnsi="Century Gothic" w:cs="Century Gothic"/>
          <w:color w:val="000000"/>
          <w:sz w:val="20"/>
          <w:szCs w:val="20"/>
        </w:rPr>
        <w:t xml:space="preserve">.Değişiklik halinde, teklifini bu düzenlemeden önce vermiş olan katılımcılara, teklifini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geri çekerek, yeniden teklif verme imkanı tanınır</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b/>
          <w:color w:val="000000"/>
          <w:sz w:val="20"/>
          <w:szCs w:val="20"/>
        </w:rPr>
        <w:t>15.5</w:t>
      </w:r>
      <w:r w:rsidRPr="00AD514D">
        <w:rPr>
          <w:rFonts w:ascii="Century Gothic" w:hAnsi="Century Gothic" w:cs="Century Gothic"/>
          <w:color w:val="000000"/>
          <w:sz w:val="20"/>
          <w:szCs w:val="20"/>
        </w:rPr>
        <w:t>.İhale dokümanlarında önemli eksiklik veya hataların olduğu fark edil</w:t>
      </w:r>
      <w:r w:rsidR="00A60D3D">
        <w:rPr>
          <w:rFonts w:ascii="Century Gothic" w:hAnsi="Century Gothic" w:cs="Century Gothic"/>
          <w:color w:val="000000"/>
          <w:sz w:val="20"/>
          <w:szCs w:val="20"/>
        </w:rPr>
        <w:t>i</w:t>
      </w:r>
      <w:r w:rsidRPr="00AD514D">
        <w:rPr>
          <w:rFonts w:ascii="Century Gothic" w:hAnsi="Century Gothic" w:cs="Century Gothic"/>
          <w:color w:val="000000"/>
          <w:sz w:val="20"/>
          <w:szCs w:val="20"/>
        </w:rPr>
        <w:t xml:space="preserve">rse, ihale </w:t>
      </w:r>
    </w:p>
    <w:p w:rsidR="00AD514D" w:rsidRP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komisyonları, ihale sonuçlandırma usulünün tümünü iptal edebilir veya ihaleyi tekrar   </w:t>
      </w:r>
    </w:p>
    <w:p w:rsidR="00AD514D" w:rsidRDefault="00AD514D"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r w:rsidRPr="00AD514D">
        <w:rPr>
          <w:rFonts w:ascii="Century Gothic" w:hAnsi="Century Gothic" w:cs="Century Gothic"/>
          <w:color w:val="000000"/>
          <w:sz w:val="20"/>
          <w:szCs w:val="20"/>
        </w:rPr>
        <w:t xml:space="preserve">        edebilir.</w:t>
      </w:r>
    </w:p>
    <w:p w:rsidR="004A6A38" w:rsidRPr="00AD514D" w:rsidRDefault="004A6A38" w:rsidP="00AD514D">
      <w:pPr>
        <w:pStyle w:val="BodyText21"/>
        <w:tabs>
          <w:tab w:val="left" w:pos="567"/>
          <w:tab w:val="left" w:leader="dot" w:pos="8505"/>
          <w:tab w:val="left" w:leader="dot" w:pos="9072"/>
        </w:tabs>
        <w:spacing w:before="0" w:beforeAutospacing="0" w:after="0"/>
        <w:ind w:left="357" w:firstLine="0"/>
        <w:rPr>
          <w:rFonts w:ascii="Century Gothic" w:hAnsi="Century Gothic" w:cs="Century Gothic"/>
          <w:color w:val="000000"/>
          <w:sz w:val="20"/>
          <w:szCs w:val="20"/>
        </w:rPr>
      </w:pPr>
    </w:p>
    <w:p w:rsidR="00290E8D" w:rsidRPr="007E6BB7" w:rsidRDefault="00290E8D" w:rsidP="002B0C34">
      <w:pPr>
        <w:pStyle w:val="ListeParagraf"/>
        <w:numPr>
          <w:ilvl w:val="0"/>
          <w:numId w:val="10"/>
        </w:numPr>
        <w:rPr>
          <w:rFonts w:ascii="Century Gothic" w:hAnsi="Century Gothic" w:cs="Century Gothic"/>
          <w:color w:val="0070C0"/>
          <w:sz w:val="20"/>
          <w:szCs w:val="20"/>
        </w:rPr>
      </w:pPr>
      <w:r w:rsidRPr="007E6BB7">
        <w:rPr>
          <w:rFonts w:ascii="Century Gothic" w:hAnsi="Century Gothic" w:cs="Century Gothic"/>
          <w:b/>
          <w:bCs/>
          <w:color w:val="0070C0"/>
          <w:sz w:val="20"/>
          <w:szCs w:val="20"/>
        </w:rPr>
        <w:t>İhale Saatinden Önce İhalenin İptal Edilmesi</w:t>
      </w:r>
    </w:p>
    <w:p w:rsidR="00012A42" w:rsidRPr="007E6BB7" w:rsidRDefault="00012A42" w:rsidP="00012A42">
      <w:pPr>
        <w:ind w:left="0" w:firstLine="0"/>
        <w:rPr>
          <w:rFonts w:ascii="Century Gothic" w:hAnsi="Century Gothic" w:cs="Century Gothic"/>
          <w:color w:val="0070C0"/>
          <w:sz w:val="20"/>
          <w:szCs w:val="20"/>
          <w:u w:val="none"/>
        </w:rPr>
      </w:pPr>
      <w:r w:rsidRPr="007E6BB7">
        <w:rPr>
          <w:rFonts w:ascii="Century Gothic" w:hAnsi="Century Gothic" w:cs="Century Gothic"/>
          <w:color w:val="0070C0"/>
          <w:sz w:val="20"/>
          <w:szCs w:val="20"/>
          <w:u w:val="none"/>
        </w:rPr>
        <w:t>İhale makamları, tekliflerin sunulması için verilen sürenin bitiminden önce: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İhale belgelerinde değişiklik yapılmasına gerek duyulması halinde,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t>İhale makamının bütçesinde beklenmeyen değişikliklerin olması halinde,</w:t>
      </w:r>
    </w:p>
    <w:p w:rsidR="00FB159D" w:rsidRPr="007E6BB7" w:rsidRDefault="00FB159D" w:rsidP="00FB159D">
      <w:pPr>
        <w:pStyle w:val="ListeParagraf"/>
        <w:numPr>
          <w:ilvl w:val="1"/>
          <w:numId w:val="10"/>
        </w:numPr>
        <w:rPr>
          <w:rFonts w:ascii="Century Gothic" w:hAnsi="Century Gothic" w:cs="Century Gothic"/>
          <w:color w:val="0070C0"/>
          <w:sz w:val="20"/>
          <w:szCs w:val="20"/>
        </w:rPr>
      </w:pPr>
      <w:r w:rsidRPr="007E6BB7">
        <w:rPr>
          <w:rFonts w:ascii="Century Gothic" w:hAnsi="Century Gothic" w:cs="Century Gothic"/>
          <w:color w:val="0070C0"/>
          <w:sz w:val="20"/>
          <w:szCs w:val="20"/>
        </w:rPr>
        <w:lastRenderedPageBreak/>
        <w:t>Kamu ihalesi konusundaki ihtiyacın önceden belirlenemeyecek ve objektif koşullar nedeniyle son bulması halinde ve kamu ihalesinin söz konusu bütçe yılı veya mali yılda tekrarlanmayacağı hallerde ihale iptal edilebilir.</w:t>
      </w:r>
    </w:p>
    <w:p w:rsidR="00866972" w:rsidRDefault="00866972" w:rsidP="002D3F79">
      <w:pPr>
        <w:pStyle w:val="ListeParagraf"/>
        <w:ind w:left="792" w:firstLine="0"/>
        <w:rPr>
          <w:rFonts w:ascii="Century Gothic" w:hAnsi="Century Gothic" w:cs="Century Gothic"/>
          <w:color w:val="000000"/>
          <w:sz w:val="20"/>
          <w:szCs w:val="20"/>
        </w:rPr>
      </w:pPr>
    </w:p>
    <w:p w:rsidR="002D3F79" w:rsidRPr="006755CA" w:rsidRDefault="002D3F79" w:rsidP="002D3F79">
      <w:pPr>
        <w:pStyle w:val="ListeParagraf"/>
        <w:ind w:left="792" w:firstLine="0"/>
        <w:rPr>
          <w:rFonts w:ascii="Century Gothic" w:hAnsi="Century Gothic" w:cs="Century Gothic"/>
          <w:color w:val="000000"/>
          <w:sz w:val="20"/>
          <w:szCs w:val="20"/>
        </w:rPr>
      </w:pPr>
    </w:p>
    <w:p w:rsidR="00290E8D" w:rsidRDefault="00290E8D" w:rsidP="00666E11">
      <w:pPr>
        <w:pStyle w:val="BodyText21"/>
        <w:spacing w:before="0" w:beforeAutospacing="0"/>
        <w:ind w:left="0" w:firstLine="0"/>
        <w:rPr>
          <w:rFonts w:ascii="Century Gothic" w:hAnsi="Century Gothic" w:cs="Century Gothic"/>
          <w:color w:val="000000"/>
          <w:sz w:val="20"/>
          <w:szCs w:val="20"/>
        </w:rPr>
      </w:pPr>
    </w:p>
    <w:p w:rsidR="00290E8D" w:rsidRPr="005F513E" w:rsidRDefault="00290E8D" w:rsidP="002B0C34">
      <w:pPr>
        <w:widowControl w:val="0"/>
        <w:rPr>
          <w:rFonts w:ascii="Century Gothic" w:hAnsi="Century Gothic" w:cs="Century Gothic"/>
          <w:sz w:val="20"/>
          <w:szCs w:val="20"/>
        </w:rPr>
      </w:pPr>
    </w:p>
    <w:p w:rsidR="00290E8D" w:rsidRPr="005F513E" w:rsidRDefault="006730AE" w:rsidP="002B0C34">
      <w:pPr>
        <w:widowControl w:val="0"/>
        <w:rPr>
          <w:rFonts w:ascii="Century Gothic" w:hAnsi="Century Gothic" w:cs="Century Gothic"/>
          <w:sz w:val="20"/>
          <w:szCs w:val="20"/>
        </w:rPr>
      </w:pPr>
      <w:r>
        <w:rPr>
          <w:noProof/>
          <w:lang w:eastAsia="tr-TR"/>
        </w:rPr>
        <mc:AlternateContent>
          <mc:Choice Requires="wps">
            <w:drawing>
              <wp:anchor distT="0" distB="0" distL="114300" distR="114300" simplePos="0" relativeHeight="251642368" behindDoc="0" locked="0" layoutInCell="1" allowOverlap="1">
                <wp:simplePos x="0" y="0"/>
                <wp:positionH relativeFrom="column">
                  <wp:posOffset>375608</wp:posOffset>
                </wp:positionH>
                <wp:positionV relativeFrom="paragraph">
                  <wp:posOffset>-292735</wp:posOffset>
                </wp:positionV>
                <wp:extent cx="4304665" cy="683895"/>
                <wp:effectExtent l="0" t="0" r="19685" b="20955"/>
                <wp:wrapNone/>
                <wp:docPr id="10" name="Rounded 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04665" cy="683895"/>
                        </a:xfrm>
                        <a:prstGeom prst="roundRect">
                          <a:avLst>
                            <a:gd name="adj" fmla="val 16667"/>
                          </a:avLst>
                        </a:prstGeom>
                        <a:solidFill>
                          <a:srgbClr val="D0D8E8"/>
                        </a:solidFill>
                        <a:ln w="25400">
                          <a:solidFill>
                            <a:srgbClr val="FFFFFF"/>
                          </a:solidFill>
                          <a:round/>
                          <a:headEnd/>
                          <a:tailEnd/>
                        </a:ln>
                      </wps:spPr>
                      <wps:txbx>
                        <w:txbxContent>
                          <w:p w:rsidR="009F0660" w:rsidRPr="0048421B" w:rsidRDefault="009F0660" w:rsidP="00766D9D">
                            <w:pPr>
                              <w:jc w:val="center"/>
                              <w:rPr>
                                <w:rFonts w:ascii="Garamond" w:hAnsi="Garamond" w:cs="Garamond"/>
                                <w:b/>
                                <w:bCs/>
                                <w:color w:val="000000"/>
                                <w:sz w:val="24"/>
                                <w:szCs w:val="24"/>
                              </w:rPr>
                            </w:pPr>
                            <w:r w:rsidRPr="0048421B">
                              <w:rPr>
                                <w:rFonts w:ascii="Garamond" w:hAnsi="Garamond" w:cs="Garamond"/>
                                <w:b/>
                                <w:bCs/>
                                <w:color w:val="000000"/>
                                <w:sz w:val="24"/>
                                <w:szCs w:val="24"/>
                              </w:rPr>
                              <w:t>TEKLİFLERİN HAZIRLANMASI VE SUNULMASINA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3" o:spid="_x0000_s1033" style="position:absolute;left:0;text-align:left;margin-left:29.6pt;margin-top:-23.05pt;width:338.95pt;height:53.8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" fillcolor="#d0d8e8" strokecolor="white" strokeweight="2pt">
                <v:path arrowok="t"/>
                <v:textbox>
                  <w:txbxContent>
                    <w:p w:rsidR="009F0660" w:rsidRPr="0048421B" w:rsidRDefault="009F0660" w:rsidP="00766D9D">
                      <w:pPr>
                        <w:jc w:val="center"/>
                        <w:rPr>
                          <w:rFonts w:ascii="Garamond" w:hAnsi="Garamond" w:cs="Garamond"/>
                          <w:b/>
                          <w:bCs/>
                          <w:color w:val="000000"/>
                          <w:sz w:val="24"/>
                          <w:szCs w:val="24"/>
                        </w:rPr>
                      </w:pPr>
                      <w:r w:rsidRPr="0048421B">
                        <w:rPr>
                          <w:rFonts w:ascii="Garamond" w:hAnsi="Garamond" w:cs="Garamond"/>
                          <w:b/>
                          <w:bCs/>
                          <w:color w:val="000000"/>
                          <w:sz w:val="24"/>
                          <w:szCs w:val="24"/>
                        </w:rPr>
                        <w:t>TEKLİFLERİN HAZIRLANMASI VE SUNULMASINA İLİŞKİN HUSUSLAR</w:t>
                      </w:r>
                    </w:p>
                  </w:txbxContent>
                </v:textbox>
              </v:roundrect>
            </w:pict>
          </mc:Fallback>
        </mc:AlternateContent>
      </w:r>
      <w:r w:rsidR="00307B63">
        <w:rPr>
          <w:noProof/>
          <w:lang w:eastAsia="tr-TR"/>
        </w:rPr>
        <w:drawing>
          <wp:anchor distT="0" distB="0" distL="114300" distR="114300" simplePos="0" relativeHeight="251676160" behindDoc="0" locked="0" layoutInCell="1" allowOverlap="1">
            <wp:simplePos x="0" y="0"/>
            <wp:positionH relativeFrom="column">
              <wp:posOffset>251460</wp:posOffset>
            </wp:positionH>
            <wp:positionV relativeFrom="paragraph">
              <wp:posOffset>-442595</wp:posOffset>
            </wp:positionV>
            <wp:extent cx="1106805" cy="1009650"/>
            <wp:effectExtent l="0" t="0" r="0" b="0"/>
            <wp:wrapSquare wrapText="bothSides"/>
            <wp:docPr id="2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06805" cy="1009650"/>
                    </a:xfrm>
                    <a:prstGeom prst="rect">
                      <a:avLst/>
                    </a:prstGeom>
                    <a:noFill/>
                  </pic:spPr>
                </pic:pic>
              </a:graphicData>
            </a:graphic>
          </wp:anchor>
        </w:drawing>
      </w:r>
    </w:p>
    <w:p w:rsidR="00290E8D" w:rsidRPr="005F513E" w:rsidRDefault="00290E8D" w:rsidP="002B0C34">
      <w:pPr>
        <w:widowControl w:val="0"/>
        <w:rPr>
          <w:rFonts w:ascii="Century Gothic" w:hAnsi="Century Gothic" w:cs="Century Gothic"/>
          <w:sz w:val="20"/>
          <w:szCs w:val="20"/>
        </w:rPr>
      </w:pPr>
    </w:p>
    <w:p w:rsidR="007C5559" w:rsidRPr="007C5559" w:rsidRDefault="007C5559" w:rsidP="007C5559">
      <w:pPr>
        <w:pStyle w:val="ListeParagraf"/>
        <w:ind w:left="360" w:firstLine="0"/>
        <w:rPr>
          <w:rFonts w:ascii="Century Gothic" w:hAnsi="Century Gothic" w:cs="Century Gothic"/>
          <w:color w:val="000000"/>
          <w:sz w:val="20"/>
          <w:szCs w:val="20"/>
        </w:rPr>
      </w:pPr>
    </w:p>
    <w:p w:rsidR="00290E8D" w:rsidRPr="00E40492" w:rsidRDefault="00290E8D" w:rsidP="002B0C34">
      <w:pPr>
        <w:pStyle w:val="ListeParagraf"/>
        <w:numPr>
          <w:ilvl w:val="0"/>
          <w:numId w:val="10"/>
        </w:numPr>
        <w:rPr>
          <w:rFonts w:ascii="Century Gothic" w:hAnsi="Century Gothic" w:cs="Century Gothic"/>
          <w:color w:val="0070C0"/>
          <w:sz w:val="20"/>
          <w:szCs w:val="20"/>
        </w:rPr>
      </w:pPr>
      <w:r w:rsidRPr="006730AE">
        <w:rPr>
          <w:rFonts w:ascii="Century Gothic" w:hAnsi="Century Gothic" w:cs="Century Gothic"/>
          <w:b/>
          <w:bCs/>
          <w:color w:val="0070C0"/>
          <w:sz w:val="20"/>
          <w:szCs w:val="20"/>
        </w:rPr>
        <w:t xml:space="preserve">Teklif ve Ödemelerde Geçerli Para </w:t>
      </w:r>
      <w:r w:rsidRPr="00E40492">
        <w:rPr>
          <w:rFonts w:ascii="Century Gothic" w:hAnsi="Century Gothic" w:cs="Century Gothic"/>
          <w:b/>
          <w:bCs/>
          <w:color w:val="0070C0"/>
          <w:sz w:val="20"/>
          <w:szCs w:val="20"/>
        </w:rPr>
        <w:t>Birimi</w:t>
      </w:r>
    </w:p>
    <w:p w:rsidR="00290E8D" w:rsidRPr="00D37C18" w:rsidRDefault="00D37C18" w:rsidP="00ED1A8C">
      <w:pPr>
        <w:pStyle w:val="ListeParagraf"/>
        <w:numPr>
          <w:ilvl w:val="1"/>
          <w:numId w:val="10"/>
        </w:numPr>
        <w:rPr>
          <w:rFonts w:ascii="Century Gothic" w:hAnsi="Century Gothic" w:cs="Century Gothic"/>
          <w:b/>
          <w:bCs/>
          <w:sz w:val="28"/>
          <w:szCs w:val="28"/>
          <w:u w:val="single"/>
        </w:rPr>
      </w:pPr>
      <w:r w:rsidRPr="00D37C18">
        <w:rPr>
          <w:b/>
          <w:bCs/>
        </w:rPr>
        <w:t xml:space="preserve">Teklifte geçerli para birimi </w:t>
      </w:r>
      <w:r>
        <w:rPr>
          <w:b/>
          <w:bCs/>
        </w:rPr>
        <w:t>€</w:t>
      </w:r>
      <w:r w:rsidRPr="00D37C18">
        <w:rPr>
          <w:b/>
          <w:bCs/>
        </w:rPr>
        <w:t xml:space="preserve"> </w:t>
      </w:r>
      <w:r>
        <w:rPr>
          <w:b/>
          <w:bCs/>
        </w:rPr>
        <w:t>(EURO)</w:t>
      </w:r>
      <w:r w:rsidRPr="00D37C18">
        <w:rPr>
          <w:b/>
          <w:bCs/>
        </w:rPr>
        <w:t xml:space="preserve"> olacaktır.</w:t>
      </w:r>
    </w:p>
    <w:p w:rsidR="00290E8D" w:rsidRPr="006730AE" w:rsidRDefault="00290E8D" w:rsidP="002B0C34">
      <w:pPr>
        <w:pStyle w:val="ListeParagraf"/>
        <w:numPr>
          <w:ilvl w:val="0"/>
          <w:numId w:val="10"/>
        </w:numPr>
        <w:rPr>
          <w:rFonts w:ascii="Century Gothic" w:hAnsi="Century Gothic" w:cs="Century Gothic"/>
          <w:b/>
          <w:bCs/>
          <w:color w:val="0070C0"/>
          <w:sz w:val="20"/>
          <w:szCs w:val="20"/>
          <w:u w:val="single"/>
        </w:rPr>
      </w:pPr>
      <w:r w:rsidRPr="006730AE">
        <w:rPr>
          <w:rFonts w:ascii="Century Gothic" w:hAnsi="Century Gothic" w:cs="Century Gothic"/>
          <w:b/>
          <w:bCs/>
          <w:color w:val="0070C0"/>
          <w:sz w:val="20"/>
          <w:szCs w:val="20"/>
        </w:rPr>
        <w:t>Tekliflerin Sunulma Şekli</w:t>
      </w:r>
    </w:p>
    <w:p w:rsidR="00290E8D" w:rsidRPr="006730AE" w:rsidRDefault="00906974" w:rsidP="00906974">
      <w:pPr>
        <w:pStyle w:val="ListeParagraf"/>
        <w:numPr>
          <w:ilvl w:val="1"/>
          <w:numId w:val="10"/>
        </w:numPr>
        <w:rPr>
          <w:rFonts w:ascii="Century Gothic" w:hAnsi="Century Gothic" w:cs="Century Gothic"/>
          <w:b/>
          <w:bCs/>
          <w:sz w:val="20"/>
          <w:szCs w:val="20"/>
          <w:u w:val="single"/>
        </w:rPr>
      </w:pPr>
      <w:r w:rsidRPr="006730AE">
        <w:rPr>
          <w:rFonts w:ascii="Century Gothic" w:hAnsi="Century Gothic" w:cs="Century Gothic"/>
          <w:noProof/>
          <w:sz w:val="20"/>
          <w:szCs w:val="20"/>
          <w:lang w:eastAsia="tr-TR"/>
        </w:rPr>
        <w:t xml:space="preserve"> İhaleye katılım için talep edilen bütün belgeler teklif mektubu ve geçici teminat ile birlikte bir zarfa konur ve kapatılan zarfın yapıştırılan yeri ihale katılımcısı tarafında</w:t>
      </w:r>
      <w:r w:rsidR="005901A0" w:rsidRPr="006730AE">
        <w:rPr>
          <w:rFonts w:ascii="Century Gothic" w:hAnsi="Century Gothic" w:cs="Century Gothic"/>
          <w:noProof/>
          <w:sz w:val="20"/>
          <w:szCs w:val="20"/>
          <w:lang w:eastAsia="tr-TR"/>
        </w:rPr>
        <w:t>n</w:t>
      </w:r>
      <w:r w:rsidRPr="006730AE">
        <w:rPr>
          <w:rFonts w:ascii="Century Gothic" w:hAnsi="Century Gothic" w:cs="Century Gothic"/>
          <w:noProof/>
          <w:sz w:val="20"/>
          <w:szCs w:val="20"/>
          <w:lang w:eastAsia="tr-TR"/>
        </w:rPr>
        <w:t>imzalanır ve mühürlenir.</w:t>
      </w:r>
    </w:p>
    <w:p w:rsidR="00906974" w:rsidRPr="006730AE" w:rsidRDefault="00906974" w:rsidP="00906974">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Zarfın üzerine ihale katılımcısının adı, soyadı veya ticari unvanı, tebligata esas açık adresi, teklifin sunulduğu ihalenin adı ve ihaleyi yapan ihale makamının açık adresi yazılır.</w:t>
      </w:r>
    </w:p>
    <w:p w:rsidR="009F2155" w:rsidRPr="006730AE" w:rsidRDefault="009F2155" w:rsidP="009F2155">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Zeyilname ile teklif verme süresinin uzatılması halinde, ihale makamları ve ihale katıl</w:t>
      </w:r>
      <w:r w:rsidR="007F69D4" w:rsidRPr="006730AE">
        <w:rPr>
          <w:rFonts w:ascii="Century Gothic" w:hAnsi="Century Gothic" w:cs="Century Gothic"/>
          <w:bCs/>
          <w:sz w:val="20"/>
          <w:szCs w:val="20"/>
        </w:rPr>
        <w:t>ı</w:t>
      </w:r>
      <w:r w:rsidRPr="006730AE">
        <w:rPr>
          <w:rFonts w:ascii="Century Gothic" w:hAnsi="Century Gothic" w:cs="Century Gothic"/>
          <w:bCs/>
          <w:sz w:val="20"/>
          <w:szCs w:val="20"/>
        </w:rPr>
        <w:t>mcılarının süreye tabi veya ilk teklif verme tarihine bağlı tüm hak ve yükümlülükleri yeniden tespit edilen son teklif verme tarihine ve saatine kadar uzatılmış sayılır.</w:t>
      </w:r>
    </w:p>
    <w:p w:rsidR="00290E8D" w:rsidRPr="006730AE" w:rsidRDefault="00290E8D" w:rsidP="002B0C34">
      <w:pPr>
        <w:pStyle w:val="ListeParagraf"/>
        <w:numPr>
          <w:ilvl w:val="0"/>
          <w:numId w:val="10"/>
        </w:numPr>
        <w:tabs>
          <w:tab w:val="left" w:pos="567"/>
          <w:tab w:val="left" w:leader="dot" w:pos="8505"/>
          <w:tab w:val="left" w:leader="dot" w:pos="9072"/>
        </w:tabs>
        <w:rPr>
          <w:rFonts w:ascii="Century Gothic" w:hAnsi="Century Gothic" w:cs="Century Gothic"/>
          <w:color w:val="0070C0"/>
          <w:sz w:val="20"/>
          <w:szCs w:val="20"/>
        </w:rPr>
      </w:pPr>
      <w:r w:rsidRPr="006730AE">
        <w:rPr>
          <w:rFonts w:ascii="Century Gothic" w:hAnsi="Century Gothic" w:cs="Century Gothic"/>
          <w:b/>
          <w:bCs/>
          <w:color w:val="0070C0"/>
          <w:sz w:val="20"/>
          <w:szCs w:val="20"/>
        </w:rPr>
        <w:t>Teklif Mektubunun Şekli ve İçeriği</w:t>
      </w:r>
    </w:p>
    <w:p w:rsidR="00D71923" w:rsidRPr="006730AE" w:rsidRDefault="00D71923" w:rsidP="00D71923">
      <w:pPr>
        <w:pStyle w:val="ListeParagraf"/>
        <w:numPr>
          <w:ilvl w:val="1"/>
          <w:numId w:val="10"/>
        </w:numPr>
        <w:tabs>
          <w:tab w:val="left" w:pos="567"/>
          <w:tab w:val="left" w:leader="dot" w:pos="8505"/>
          <w:tab w:val="left" w:leader="dot" w:pos="9072"/>
        </w:tabs>
        <w:rPr>
          <w:rFonts w:ascii="Century Gothic" w:hAnsi="Century Gothic" w:cs="Century Gothic"/>
          <w:sz w:val="20"/>
          <w:szCs w:val="20"/>
        </w:rPr>
      </w:pPr>
      <w:r w:rsidRPr="006730AE">
        <w:rPr>
          <w:rFonts w:ascii="Century Gothic" w:hAnsi="Century Gothic" w:cs="Century Gothic"/>
          <w:sz w:val="20"/>
          <w:szCs w:val="20"/>
        </w:rPr>
        <w:t>Teklif edilen bedeller, rakam ve/veya yazı ile birbirine uygun olarak açıkça yazılır ve bu belgelerin üzerinde kazıntı, silinti veya düzeltme bulunamaz.</w:t>
      </w:r>
    </w:p>
    <w:p w:rsidR="00D71923" w:rsidRPr="006730AE" w:rsidRDefault="00D71923" w:rsidP="00D71923">
      <w:pPr>
        <w:pStyle w:val="ListeParagraf"/>
        <w:numPr>
          <w:ilvl w:val="1"/>
          <w:numId w:val="10"/>
        </w:numPr>
        <w:tabs>
          <w:tab w:val="left" w:pos="567"/>
          <w:tab w:val="left" w:leader="dot" w:pos="8505"/>
          <w:tab w:val="left" w:leader="dot" w:pos="9072"/>
        </w:tabs>
        <w:rPr>
          <w:rFonts w:ascii="Century Gothic" w:hAnsi="Century Gothic" w:cs="Century Gothic"/>
          <w:sz w:val="20"/>
          <w:szCs w:val="20"/>
        </w:rPr>
      </w:pPr>
      <w:r w:rsidRPr="006730AE">
        <w:rPr>
          <w:rFonts w:ascii="Century Gothic" w:hAnsi="Century Gothic" w:cs="Century Gothic"/>
          <w:sz w:val="20"/>
          <w:szCs w:val="20"/>
        </w:rPr>
        <w:t>Teklifler ad, soyad</w:t>
      </w:r>
      <w:r w:rsidR="00D37C18">
        <w:rPr>
          <w:rFonts w:ascii="Century Gothic" w:hAnsi="Century Gothic" w:cs="Century Gothic"/>
          <w:sz w:val="20"/>
          <w:szCs w:val="20"/>
        </w:rPr>
        <w:t>ı</w:t>
      </w:r>
      <w:r w:rsidRPr="006730AE">
        <w:rPr>
          <w:rFonts w:ascii="Century Gothic" w:hAnsi="Century Gothic" w:cs="Century Gothic"/>
          <w:sz w:val="20"/>
          <w:szCs w:val="20"/>
        </w:rPr>
        <w:t xml:space="preserve"> veya ticaret unvanı yazılmak suretiyle yetkili kişilerce imzalanır ve resmi mühürle mühürlenir.</w:t>
      </w:r>
    </w:p>
    <w:p w:rsidR="00290E8D" w:rsidRPr="00490B75" w:rsidRDefault="00290E8D" w:rsidP="002B0C34">
      <w:pPr>
        <w:pStyle w:val="ListeParagraf"/>
        <w:numPr>
          <w:ilvl w:val="0"/>
          <w:numId w:val="10"/>
        </w:numPr>
        <w:rPr>
          <w:rFonts w:ascii="Century Gothic" w:hAnsi="Century Gothic" w:cs="Century Gothic"/>
          <w:b/>
          <w:bCs/>
          <w:sz w:val="18"/>
          <w:szCs w:val="18"/>
          <w:u w:val="single"/>
        </w:rPr>
      </w:pPr>
      <w:r w:rsidRPr="005F513E">
        <w:rPr>
          <w:rFonts w:ascii="Century Gothic" w:hAnsi="Century Gothic" w:cs="Century Gothic"/>
          <w:b/>
          <w:bCs/>
          <w:color w:val="000000"/>
          <w:sz w:val="20"/>
          <w:szCs w:val="20"/>
        </w:rPr>
        <w:t xml:space="preserve">Teklif </w:t>
      </w:r>
      <w:r w:rsidRPr="00490B75">
        <w:rPr>
          <w:rFonts w:ascii="Century Gothic" w:hAnsi="Century Gothic" w:cs="Century Gothic"/>
          <w:b/>
          <w:bCs/>
          <w:sz w:val="20"/>
          <w:szCs w:val="20"/>
        </w:rPr>
        <w:t>Verme Yöntemi</w:t>
      </w:r>
      <w:r w:rsidR="000F154C" w:rsidRPr="00490B75">
        <w:rPr>
          <w:rFonts w:ascii="Century Gothic" w:hAnsi="Century Gothic" w:cs="Century Gothic"/>
          <w:b/>
          <w:bCs/>
          <w:sz w:val="20"/>
          <w:szCs w:val="20"/>
        </w:rPr>
        <w:t xml:space="preserve">  </w:t>
      </w:r>
    </w:p>
    <w:p w:rsidR="00290E8D" w:rsidRPr="00490B75" w:rsidRDefault="00FC54C2" w:rsidP="005624F2">
      <w:pPr>
        <w:pStyle w:val="ListeParagraf"/>
        <w:numPr>
          <w:ilvl w:val="1"/>
          <w:numId w:val="10"/>
        </w:numPr>
        <w:rPr>
          <w:rFonts w:ascii="Century Gothic" w:hAnsi="Century Gothic" w:cs="Century Gothic"/>
          <w:bCs/>
          <w:sz w:val="18"/>
          <w:szCs w:val="18"/>
          <w:u w:val="single"/>
        </w:rPr>
      </w:pPr>
      <w:r w:rsidRPr="00490B75">
        <w:rPr>
          <w:rFonts w:ascii="Century Gothic" w:hAnsi="Century Gothic" w:cs="Century Gothic"/>
          <w:bCs/>
          <w:sz w:val="20"/>
          <w:szCs w:val="20"/>
        </w:rPr>
        <w:t>Katılımcılar</w:t>
      </w:r>
      <w:r w:rsidR="00F47026">
        <w:rPr>
          <w:rFonts w:ascii="Century Gothic" w:hAnsi="Century Gothic" w:cs="Century Gothic"/>
          <w:bCs/>
          <w:sz w:val="20"/>
          <w:szCs w:val="20"/>
        </w:rPr>
        <w:t xml:space="preserve"> tekliflerini, birim</w:t>
      </w:r>
      <w:r w:rsidR="00290E8D" w:rsidRPr="00490B75">
        <w:rPr>
          <w:rFonts w:ascii="Century Gothic" w:hAnsi="Century Gothic" w:cs="Century Gothic"/>
          <w:bCs/>
          <w:sz w:val="20"/>
          <w:szCs w:val="20"/>
        </w:rPr>
        <w:t xml:space="preserve"> fiyat </w:t>
      </w:r>
      <w:r w:rsidR="00D37C18">
        <w:rPr>
          <w:rFonts w:ascii="Century Gothic" w:hAnsi="Century Gothic" w:cs="Century Gothic"/>
          <w:bCs/>
          <w:sz w:val="20"/>
          <w:szCs w:val="20"/>
        </w:rPr>
        <w:t xml:space="preserve"> toplam fiyat ve genel toplam fiyat </w:t>
      </w:r>
      <w:r w:rsidR="00290E8D" w:rsidRPr="00490B75">
        <w:rPr>
          <w:rFonts w:ascii="Century Gothic" w:hAnsi="Century Gothic" w:cs="Century Gothic"/>
          <w:bCs/>
          <w:sz w:val="20"/>
          <w:szCs w:val="20"/>
        </w:rPr>
        <w:t>bedeli olarak vereceklerdir.</w:t>
      </w:r>
    </w:p>
    <w:p w:rsidR="00290E8D" w:rsidRPr="006730AE" w:rsidRDefault="0069222E" w:rsidP="002B0C34">
      <w:pPr>
        <w:pStyle w:val="ListeParagraf"/>
        <w:numPr>
          <w:ilvl w:val="0"/>
          <w:numId w:val="10"/>
        </w:numPr>
        <w:rPr>
          <w:rFonts w:ascii="Century Gothic" w:hAnsi="Century Gothic" w:cs="Century Gothic"/>
          <w:b/>
          <w:bCs/>
          <w:color w:val="0070C0"/>
          <w:sz w:val="20"/>
          <w:szCs w:val="20"/>
          <w:u w:val="single"/>
        </w:rPr>
      </w:pPr>
      <w:r w:rsidRPr="006730AE">
        <w:rPr>
          <w:rFonts w:ascii="Century Gothic" w:hAnsi="Century Gothic" w:cs="Century Gothic"/>
          <w:b/>
          <w:bCs/>
          <w:color w:val="0070C0"/>
          <w:sz w:val="20"/>
          <w:szCs w:val="20"/>
        </w:rPr>
        <w:t>Alternatif</w:t>
      </w:r>
      <w:r w:rsidR="00290E8D" w:rsidRPr="006730AE">
        <w:rPr>
          <w:rFonts w:ascii="Century Gothic" w:hAnsi="Century Gothic" w:cs="Century Gothic"/>
          <w:b/>
          <w:bCs/>
          <w:color w:val="0070C0"/>
          <w:sz w:val="20"/>
          <w:szCs w:val="20"/>
        </w:rPr>
        <w:t xml:space="preserve"> Teklif </w:t>
      </w:r>
    </w:p>
    <w:p w:rsidR="008361FE" w:rsidRPr="00D37C18" w:rsidRDefault="007F69D4" w:rsidP="00D37C18">
      <w:pPr>
        <w:pStyle w:val="ListeParagraf"/>
        <w:numPr>
          <w:ilvl w:val="1"/>
          <w:numId w:val="10"/>
        </w:numPr>
        <w:rPr>
          <w:rFonts w:ascii="Century Gothic" w:hAnsi="Century Gothic" w:cs="Century Gothic"/>
          <w:b/>
          <w:bCs/>
          <w:color w:val="000000"/>
          <w:sz w:val="20"/>
          <w:szCs w:val="20"/>
          <w:u w:val="single"/>
        </w:rPr>
      </w:pPr>
      <w:r>
        <w:rPr>
          <w:rFonts w:ascii="Century Gothic" w:hAnsi="Century Gothic" w:cs="Century Gothic"/>
          <w:color w:val="000000"/>
          <w:sz w:val="20"/>
          <w:szCs w:val="20"/>
        </w:rPr>
        <w:t>Bu ihalede a</w:t>
      </w:r>
      <w:r w:rsidR="0069222E">
        <w:rPr>
          <w:rFonts w:ascii="Century Gothic" w:hAnsi="Century Gothic" w:cs="Century Gothic"/>
          <w:color w:val="000000"/>
          <w:sz w:val="20"/>
          <w:szCs w:val="20"/>
        </w:rPr>
        <w:t>lternatif</w:t>
      </w:r>
      <w:r w:rsidR="003E6E05">
        <w:rPr>
          <w:rFonts w:ascii="Century Gothic" w:hAnsi="Century Gothic" w:cs="Century Gothic"/>
          <w:color w:val="000000"/>
          <w:sz w:val="20"/>
          <w:szCs w:val="20"/>
        </w:rPr>
        <w:t xml:space="preserve"> teklif </w:t>
      </w:r>
      <w:r w:rsidR="00D37C18">
        <w:rPr>
          <w:rFonts w:ascii="Century Gothic" w:hAnsi="Century Gothic" w:cs="Century Gothic"/>
          <w:color w:val="000000"/>
          <w:sz w:val="20"/>
          <w:szCs w:val="20"/>
        </w:rPr>
        <w:t>istenmemektedi</w:t>
      </w:r>
      <w:r w:rsidR="003E6E05">
        <w:rPr>
          <w:rFonts w:ascii="Century Gothic" w:hAnsi="Century Gothic" w:cs="Century Gothic"/>
          <w:color w:val="000000"/>
          <w:sz w:val="20"/>
          <w:szCs w:val="20"/>
        </w:rPr>
        <w:t>r</w:t>
      </w:r>
      <w:r w:rsidR="00290E8D" w:rsidRPr="005F513E">
        <w:rPr>
          <w:rFonts w:ascii="Century Gothic" w:hAnsi="Century Gothic" w:cs="Century Gothic"/>
          <w:color w:val="000000"/>
          <w:sz w:val="20"/>
          <w:szCs w:val="20"/>
        </w:rPr>
        <w:t>.</w:t>
      </w:r>
    </w:p>
    <w:p w:rsidR="00290E8D" w:rsidRPr="005F513E"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Tekliflerin Geçerlilik Süresi</w:t>
      </w:r>
    </w:p>
    <w:p w:rsidR="00290E8D" w:rsidRPr="006730AE" w:rsidRDefault="00290E8D" w:rsidP="002B0C34">
      <w:pPr>
        <w:pStyle w:val="ListeParagraf"/>
        <w:numPr>
          <w:ilvl w:val="1"/>
          <w:numId w:val="10"/>
        </w:numPr>
        <w:rPr>
          <w:rFonts w:ascii="Century Gothic" w:hAnsi="Century Gothic" w:cs="Century Gothic"/>
          <w:b/>
          <w:bCs/>
          <w:color w:val="0070C0"/>
          <w:sz w:val="20"/>
          <w:szCs w:val="20"/>
        </w:rPr>
      </w:pPr>
      <w:r w:rsidRPr="005F513E">
        <w:rPr>
          <w:rFonts w:ascii="Century Gothic" w:hAnsi="Century Gothic" w:cs="Century Gothic"/>
          <w:color w:val="000000"/>
          <w:sz w:val="20"/>
          <w:szCs w:val="20"/>
        </w:rPr>
        <w:t>Tekliflerin geçerlilik süresi, ihale tarihinden itibaren</w:t>
      </w:r>
      <w:r w:rsidR="0000255B">
        <w:rPr>
          <w:rFonts w:ascii="Century Gothic" w:hAnsi="Century Gothic" w:cs="Century Gothic"/>
          <w:color w:val="000000"/>
          <w:sz w:val="20"/>
          <w:szCs w:val="20"/>
        </w:rPr>
        <w:t xml:space="preserve"> </w:t>
      </w:r>
      <w:r w:rsidR="008C5DC8" w:rsidRPr="006730AE">
        <w:rPr>
          <w:rFonts w:ascii="Century Gothic" w:hAnsi="Century Gothic" w:cs="Century Gothic"/>
          <w:b/>
          <w:bCs/>
          <w:color w:val="0070C0"/>
          <w:sz w:val="20"/>
          <w:szCs w:val="20"/>
        </w:rPr>
        <w:t>30</w:t>
      </w:r>
      <w:r w:rsidR="00A8281D" w:rsidRPr="006730AE">
        <w:rPr>
          <w:rFonts w:ascii="Century Gothic" w:hAnsi="Century Gothic" w:cs="Century Gothic"/>
          <w:b/>
          <w:bCs/>
          <w:color w:val="0070C0"/>
          <w:sz w:val="20"/>
          <w:szCs w:val="20"/>
        </w:rPr>
        <w:t xml:space="preserve"> iş</w:t>
      </w:r>
      <w:r w:rsidRPr="006730AE">
        <w:rPr>
          <w:rFonts w:ascii="Century Gothic" w:hAnsi="Century Gothic" w:cs="Century Gothic"/>
          <w:b/>
          <w:bCs/>
          <w:color w:val="0070C0"/>
          <w:sz w:val="20"/>
          <w:szCs w:val="20"/>
        </w:rPr>
        <w:t xml:space="preserve"> günü</w:t>
      </w:r>
      <w:r w:rsidRPr="006730AE">
        <w:rPr>
          <w:rFonts w:ascii="Century Gothic" w:hAnsi="Century Gothic" w:cs="Century Gothic"/>
          <w:color w:val="0070C0"/>
          <w:sz w:val="20"/>
          <w:szCs w:val="20"/>
        </w:rPr>
        <w:t>dür.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İhtiyaç duyulması halinde, teklif geçerlilik süresinin en fazla yukarıda belirlenen süre kadar uzatılması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dan</w:t>
      </w:r>
      <w:r w:rsidRPr="005F513E">
        <w:rPr>
          <w:rFonts w:ascii="Century Gothic" w:hAnsi="Century Gothic" w:cs="Century Gothic"/>
          <w:color w:val="000000"/>
          <w:sz w:val="20"/>
          <w:szCs w:val="20"/>
        </w:rPr>
        <w:t xml:space="preserve"> talep edilebilir.</w:t>
      </w:r>
      <w:r w:rsidR="004B6361">
        <w:rPr>
          <w:rFonts w:ascii="Century Gothic" w:hAnsi="Century Gothic" w:cs="Century Gothic"/>
          <w:color w:val="000000"/>
          <w:sz w:val="20"/>
          <w:szCs w:val="20"/>
        </w:rPr>
        <w:t xml:space="preserve"> Katılımcı</w:t>
      </w:r>
      <w:r w:rsidR="007F69D4">
        <w:rPr>
          <w:rFonts w:ascii="Century Gothic" w:hAnsi="Century Gothic" w:cs="Century Gothic"/>
          <w:color w:val="000000"/>
          <w:sz w:val="20"/>
          <w:szCs w:val="20"/>
        </w:rPr>
        <w:t>, i</w:t>
      </w:r>
      <w:r w:rsidRPr="005F513E">
        <w:rPr>
          <w:rFonts w:ascii="Century Gothic" w:hAnsi="Century Gothic" w:cs="Century Gothic"/>
          <w:color w:val="000000"/>
          <w:sz w:val="20"/>
          <w:szCs w:val="20"/>
        </w:rPr>
        <w:t xml:space="preserve">darenin bu talebini kabul veya reddedebilir. İdarenin teklif geçerlilik süresinin uzatılması talebini reddeden </w:t>
      </w:r>
      <w:r w:rsidR="004B6361">
        <w:rPr>
          <w:rFonts w:ascii="Century Gothic" w:hAnsi="Century Gothic" w:cs="Century Gothic"/>
          <w:color w:val="000000"/>
          <w:sz w:val="20"/>
          <w:szCs w:val="20"/>
        </w:rPr>
        <w:t>katılımcı</w:t>
      </w:r>
      <w:r w:rsidR="008935C3">
        <w:rPr>
          <w:rFonts w:ascii="Century Gothic" w:hAnsi="Century Gothic" w:cs="Century Gothic"/>
          <w:color w:val="000000"/>
          <w:sz w:val="20"/>
          <w:szCs w:val="20"/>
        </w:rPr>
        <w:t xml:space="preserve"> ihaleden çekilmiş sayılır.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Teklifinin geçerlilik süresini uzatan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teklif ve sözleşme koşullarını değiştirmeden, geçici teminatını kabul ettiği yeni teklif geçerlilik süresi ile geçici teminata ilişkin hükümlere uygun hale getirir. </w:t>
      </w:r>
    </w:p>
    <w:p w:rsidR="00290E8D" w:rsidRPr="005F513E" w:rsidRDefault="00290E8D" w:rsidP="007F10F6">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Bu konudaki istek ve cevaplar yazılı olacaktır.</w:t>
      </w:r>
    </w:p>
    <w:p w:rsidR="00290E8D" w:rsidRPr="005F513E"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 xml:space="preserve">Teklif Fiyatına </w:t>
      </w:r>
      <w:r w:rsidR="004B6361" w:rsidRPr="005F513E">
        <w:rPr>
          <w:rFonts w:ascii="Century Gothic" w:hAnsi="Century Gothic" w:cs="Century Gothic"/>
          <w:b/>
          <w:bCs/>
          <w:color w:val="000000"/>
          <w:sz w:val="20"/>
          <w:szCs w:val="20"/>
        </w:rPr>
        <w:t>Dâhil</w:t>
      </w:r>
      <w:r w:rsidRPr="005F513E">
        <w:rPr>
          <w:rFonts w:ascii="Century Gothic" w:hAnsi="Century Gothic" w:cs="Century Gothic"/>
          <w:b/>
          <w:bCs/>
          <w:color w:val="000000"/>
          <w:sz w:val="20"/>
          <w:szCs w:val="20"/>
        </w:rPr>
        <w:t xml:space="preserve"> Olan Giderler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lastRenderedPageBreak/>
        <w:t xml:space="preserve">İlgili mevzuat gereğince yapılacak ulaşım, sigorta, vergi, resim ve harç giderleri,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larca</w:t>
      </w:r>
      <w:r w:rsidRPr="005F513E">
        <w:rPr>
          <w:rFonts w:ascii="Century Gothic" w:hAnsi="Century Gothic" w:cs="Century Gothic"/>
          <w:color w:val="000000"/>
          <w:sz w:val="20"/>
          <w:szCs w:val="20"/>
        </w:rPr>
        <w:t xml:space="preserve"> teklif edilecek fiyata </w:t>
      </w:r>
      <w:r w:rsidR="004B6361" w:rsidRPr="005F513E">
        <w:rPr>
          <w:rFonts w:ascii="Century Gothic" w:hAnsi="Century Gothic" w:cs="Century Gothic"/>
          <w:color w:val="000000"/>
          <w:sz w:val="20"/>
          <w:szCs w:val="20"/>
        </w:rPr>
        <w:t>dâhil</w:t>
      </w:r>
      <w:r w:rsidRPr="005F513E">
        <w:rPr>
          <w:rFonts w:ascii="Century Gothic" w:hAnsi="Century Gothic" w:cs="Century Gothic"/>
          <w:color w:val="000000"/>
          <w:sz w:val="20"/>
          <w:szCs w:val="20"/>
        </w:rPr>
        <w:t xml:space="preserve"> edilecektir.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Bu şartnamenin 23.1. maddesinde yer alan gider kalemlerinde artış olması ya da benzeri yeni gider kalemlerinin oluşması hallerinde, teklif edilen fiyatın bu tür artış ya da farkları karşılayacak payı içerdiği kabul edilir. Yüklenici, bu artış ve farkları ileri sürerek herhangi bir hak talebinde bulunamaz ve </w:t>
      </w:r>
      <w:r w:rsidR="004B6361">
        <w:rPr>
          <w:rFonts w:ascii="Century Gothic" w:hAnsi="Century Gothic" w:cs="Century Gothic"/>
          <w:color w:val="000000"/>
          <w:sz w:val="20"/>
          <w:szCs w:val="20"/>
        </w:rPr>
        <w:t>katılımcı</w:t>
      </w:r>
      <w:r w:rsidR="004B6361" w:rsidRPr="005F513E">
        <w:rPr>
          <w:rFonts w:ascii="Century Gothic" w:hAnsi="Century Gothic" w:cs="Century Gothic"/>
          <w:color w:val="000000"/>
          <w:sz w:val="20"/>
          <w:szCs w:val="20"/>
        </w:rPr>
        <w:t>lara</w:t>
      </w:r>
      <w:r w:rsidRPr="005F513E">
        <w:rPr>
          <w:rFonts w:ascii="Century Gothic" w:hAnsi="Century Gothic" w:cs="Century Gothic"/>
          <w:color w:val="000000"/>
          <w:sz w:val="20"/>
          <w:szCs w:val="20"/>
        </w:rPr>
        <w:t xml:space="preserve"> fiyat farkı ödenmez. </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 fiyata </w:t>
      </w:r>
      <w:r w:rsidR="004B6361" w:rsidRPr="005F513E">
        <w:rPr>
          <w:rFonts w:ascii="Century Gothic" w:hAnsi="Century Gothic" w:cs="Century Gothic"/>
          <w:color w:val="000000"/>
          <w:sz w:val="20"/>
          <w:szCs w:val="20"/>
        </w:rPr>
        <w:t>dâhil</w:t>
      </w:r>
      <w:r w:rsidRPr="005F513E">
        <w:rPr>
          <w:rFonts w:ascii="Century Gothic" w:hAnsi="Century Gothic" w:cs="Century Gothic"/>
          <w:color w:val="000000"/>
          <w:sz w:val="20"/>
          <w:szCs w:val="20"/>
        </w:rPr>
        <w:t xml:space="preserve"> olan diğer giderler aşağıda belirtilmiştir: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Taahhüdün (ilave işler nedeniyle meydana gelebilecek artışlar dahil) yerine getirilmesine ilişkin ödenecek vergi, resim, harç ile ulaşım giderleri.</w:t>
      </w:r>
    </w:p>
    <w:p w:rsidR="00290E8D" w:rsidRPr="006755CA" w:rsidRDefault="00290E8D" w:rsidP="007F10F6">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Sözleşme konusu işin bedelinin ödenmesi aşamasında doğacak Katma Değer Vergisi (KDV)</w:t>
      </w:r>
      <w:r w:rsidR="00702F17">
        <w:rPr>
          <w:rFonts w:ascii="Century Gothic" w:hAnsi="Century Gothic" w:cs="Century Gothic"/>
          <w:color w:val="000000"/>
          <w:sz w:val="20"/>
          <w:szCs w:val="20"/>
        </w:rPr>
        <w:t>, ilgili mevzuatı çerçevesinde İ</w:t>
      </w:r>
      <w:r w:rsidRPr="005F513E">
        <w:rPr>
          <w:rFonts w:ascii="Century Gothic" w:hAnsi="Century Gothic" w:cs="Century Gothic"/>
          <w:color w:val="000000"/>
          <w:sz w:val="20"/>
          <w:szCs w:val="20"/>
        </w:rPr>
        <w:t>dare tarafından yükleniciye ayrıca ödenir.</w:t>
      </w:r>
    </w:p>
    <w:p w:rsidR="00290E8D" w:rsidRPr="006755CA" w:rsidRDefault="00290E8D" w:rsidP="002B0C34">
      <w:pPr>
        <w:pStyle w:val="ListeParagraf"/>
        <w:numPr>
          <w:ilvl w:val="0"/>
          <w:numId w:val="10"/>
        </w:numPr>
        <w:rPr>
          <w:rFonts w:ascii="Century Gothic" w:hAnsi="Century Gothic" w:cs="Century Gothic"/>
          <w:b/>
          <w:bCs/>
          <w:color w:val="000000"/>
          <w:sz w:val="20"/>
          <w:szCs w:val="20"/>
          <w:u w:val="single"/>
        </w:rPr>
      </w:pPr>
      <w:r w:rsidRPr="006755CA">
        <w:rPr>
          <w:rFonts w:ascii="Century Gothic" w:hAnsi="Century Gothic" w:cs="Century Gothic"/>
          <w:b/>
          <w:bCs/>
          <w:color w:val="000000"/>
          <w:sz w:val="20"/>
          <w:szCs w:val="20"/>
        </w:rPr>
        <w:t>Geçici Teminat</w:t>
      </w:r>
    </w:p>
    <w:p w:rsidR="00290E8D" w:rsidRPr="00E40492" w:rsidRDefault="00290E8D" w:rsidP="002B0C34">
      <w:pPr>
        <w:pStyle w:val="ListeParagraf"/>
        <w:numPr>
          <w:ilvl w:val="1"/>
          <w:numId w:val="10"/>
        </w:numPr>
        <w:rPr>
          <w:rFonts w:ascii="Century Gothic" w:hAnsi="Century Gothic" w:cs="Century Gothic"/>
          <w:color w:val="000000"/>
          <w:sz w:val="20"/>
          <w:szCs w:val="20"/>
        </w:rPr>
      </w:pPr>
      <w:r w:rsidRPr="006755CA">
        <w:rPr>
          <w:rFonts w:ascii="Century Gothic" w:hAnsi="Century Gothic" w:cs="Century Gothic"/>
          <w:color w:val="000000"/>
          <w:sz w:val="20"/>
          <w:szCs w:val="20"/>
        </w:rPr>
        <w:t>Geçici teminatın miktarı, ihale katılımcısı tarafından aşağıdaki oranlar dikkate alınarak hesaplanır.</w:t>
      </w:r>
      <w:r w:rsidR="0000255B">
        <w:rPr>
          <w:rFonts w:ascii="Century Gothic" w:hAnsi="Century Gothic" w:cs="Century Gothic"/>
          <w:color w:val="000000"/>
          <w:sz w:val="20"/>
          <w:szCs w:val="20"/>
        </w:rPr>
        <w:t xml:space="preserve"> </w:t>
      </w:r>
      <w:r w:rsidRPr="006755CA">
        <w:rPr>
          <w:rFonts w:ascii="Century Gothic" w:hAnsi="Century Gothic" w:cs="Century Gothic"/>
          <w:color w:val="000000"/>
          <w:sz w:val="20"/>
          <w:szCs w:val="20"/>
        </w:rPr>
        <w:t xml:space="preserve">Bu kurala uygun olmayan geçici teminat veren </w:t>
      </w:r>
      <w:r w:rsidR="008935C3">
        <w:rPr>
          <w:rFonts w:ascii="Century Gothic" w:hAnsi="Century Gothic" w:cs="Century Gothic"/>
          <w:color w:val="000000"/>
          <w:sz w:val="20"/>
          <w:szCs w:val="20"/>
        </w:rPr>
        <w:t>katılımcı</w:t>
      </w:r>
      <w:r w:rsidR="008935C3" w:rsidRPr="006755CA">
        <w:rPr>
          <w:rFonts w:ascii="Century Gothic" w:hAnsi="Century Gothic" w:cs="Century Gothic"/>
          <w:color w:val="000000"/>
          <w:sz w:val="20"/>
          <w:szCs w:val="20"/>
        </w:rPr>
        <w:t>nın</w:t>
      </w:r>
      <w:r w:rsidRPr="006755CA">
        <w:rPr>
          <w:rFonts w:ascii="Century Gothic" w:hAnsi="Century Gothic" w:cs="Century Gothic"/>
          <w:color w:val="000000"/>
          <w:sz w:val="20"/>
          <w:szCs w:val="20"/>
        </w:rPr>
        <w:t xml:space="preserve"> teklifi </w:t>
      </w:r>
      <w:r w:rsidRPr="00EE271F">
        <w:rPr>
          <w:rFonts w:ascii="Century Gothic" w:hAnsi="Century Gothic" w:cs="Century Gothic"/>
          <w:b/>
          <w:bCs/>
          <w:color w:val="000000"/>
          <w:sz w:val="20"/>
          <w:szCs w:val="20"/>
        </w:rPr>
        <w:t>değerlendirme dışı bırakılır.</w:t>
      </w:r>
    </w:p>
    <w:p w:rsidR="00E40492" w:rsidRDefault="00E40492" w:rsidP="00E40492">
      <w:pPr>
        <w:rPr>
          <w:rFonts w:ascii="Century Gothic" w:hAnsi="Century Gothic" w:cs="Century Gothic"/>
          <w:color w:val="000000"/>
          <w:sz w:val="20"/>
          <w:szCs w:val="20"/>
        </w:rPr>
      </w:pPr>
    </w:p>
    <w:p w:rsidR="00B55FA7" w:rsidRDefault="00B55FA7" w:rsidP="00E40492">
      <w:pPr>
        <w:rPr>
          <w:rFonts w:ascii="Century Gothic" w:hAnsi="Century Gothic" w:cs="Century Gothic"/>
          <w:color w:val="000000"/>
          <w:sz w:val="20"/>
          <w:szCs w:val="20"/>
        </w:rPr>
      </w:pPr>
    </w:p>
    <w:p w:rsidR="00B55FA7" w:rsidRDefault="00B55FA7" w:rsidP="00E40492">
      <w:pPr>
        <w:rPr>
          <w:rFonts w:ascii="Century Gothic" w:hAnsi="Century Gothic" w:cs="Century Gothic"/>
          <w:color w:val="000000"/>
          <w:sz w:val="20"/>
          <w:szCs w:val="20"/>
        </w:rPr>
      </w:pPr>
    </w:p>
    <w:p w:rsidR="00E40492" w:rsidRPr="00E40492" w:rsidRDefault="00E40492" w:rsidP="00E40492">
      <w:pPr>
        <w:rPr>
          <w:rFonts w:ascii="Century Gothic" w:hAnsi="Century Gothic" w:cs="Century Gothic"/>
          <w:color w:val="000000"/>
          <w:sz w:val="20"/>
          <w:szCs w:val="20"/>
        </w:rPr>
      </w:pPr>
    </w:p>
    <w:tbl>
      <w:tblPr>
        <w:tblpPr w:leftFromText="141" w:rightFromText="141" w:vertAnchor="text" w:horzAnchor="margin" w:tblpXSpec="center" w:tblpY="194"/>
        <w:tblW w:w="0" w:type="auto"/>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5868"/>
        <w:gridCol w:w="2745"/>
      </w:tblGrid>
      <w:tr w:rsidR="00290E8D" w:rsidRPr="00327EA5">
        <w:tc>
          <w:tcPr>
            <w:tcW w:w="5868" w:type="dxa"/>
            <w:tcBorders>
              <w:bottom w:val="single" w:sz="18" w:space="0" w:color="4F81BD"/>
            </w:tcBorders>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Teklif Edilen İhale Bedeli</w:t>
            </w:r>
          </w:p>
        </w:tc>
        <w:tc>
          <w:tcPr>
            <w:tcW w:w="2745" w:type="dxa"/>
            <w:tcBorders>
              <w:bottom w:val="single" w:sz="18" w:space="0" w:color="4F81BD"/>
            </w:tcBorders>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Teminat Miktarı</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0.- TL’den büyük - 20,000.-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20,000.- TL’den büyük - 50,000.-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50,000.- TL’den büyük - 100,000.-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 xml:space="preserve">100,000.- TL’den büyük - 200,000.- TL’ye kadar :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200,000.- TL’den büyük - 500,000.-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500,000.- TL’den büyük - 1,000,000.-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1,000,000.- TL’den büyük - 2,500,000.- TL’ye kadar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50,000.- TL</w:t>
            </w:r>
          </w:p>
        </w:tc>
      </w:tr>
      <w:tr w:rsidR="00290E8D" w:rsidRPr="00327EA5">
        <w:tc>
          <w:tcPr>
            <w:tcW w:w="5868"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2,500,000.- TL’den büyük - 5,000,000.- TL’ye kadar :</w:t>
            </w:r>
          </w:p>
        </w:tc>
        <w:tc>
          <w:tcPr>
            <w:tcW w:w="2745" w:type="dxa"/>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100,000.- TL</w:t>
            </w:r>
          </w:p>
        </w:tc>
      </w:tr>
      <w:tr w:rsidR="00290E8D" w:rsidRPr="00327EA5">
        <w:tc>
          <w:tcPr>
            <w:tcW w:w="5868"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5,000,000.- TL’den büyük miktarlar için :</w:t>
            </w:r>
          </w:p>
        </w:tc>
        <w:tc>
          <w:tcPr>
            <w:tcW w:w="2745" w:type="dxa"/>
            <w:shd w:val="clear" w:color="auto" w:fill="D3DFEE"/>
          </w:tcPr>
          <w:p w:rsidR="00290E8D" w:rsidRPr="00327EA5" w:rsidRDefault="00290E8D" w:rsidP="00327EA5">
            <w:pPr>
              <w:tabs>
                <w:tab w:val="left" w:pos="567"/>
                <w:tab w:val="left" w:leader="dot" w:pos="8505"/>
                <w:tab w:val="left" w:leader="dot" w:pos="9072"/>
              </w:tabs>
              <w:spacing w:before="120"/>
              <w:rPr>
                <w:rFonts w:ascii="Century Gothic" w:hAnsi="Century Gothic" w:cs="Century Gothic"/>
                <w:b/>
                <w:bCs/>
                <w:color w:val="000000"/>
                <w:sz w:val="20"/>
                <w:szCs w:val="20"/>
                <w:u w:val="single"/>
              </w:rPr>
            </w:pPr>
            <w:r w:rsidRPr="00327EA5">
              <w:rPr>
                <w:rFonts w:ascii="Century Gothic" w:hAnsi="Century Gothic" w:cs="Century Gothic"/>
                <w:b/>
                <w:bCs/>
                <w:color w:val="000000"/>
                <w:sz w:val="20"/>
                <w:szCs w:val="20"/>
                <w:u w:val="single"/>
              </w:rPr>
              <w:t>150,000.- TL</w:t>
            </w:r>
          </w:p>
        </w:tc>
      </w:tr>
    </w:tbl>
    <w:p w:rsidR="00290E8D" w:rsidRPr="006755CA" w:rsidRDefault="00290E8D" w:rsidP="002B0C34">
      <w:pPr>
        <w:pStyle w:val="ListeParagraf"/>
        <w:ind w:left="792" w:firstLine="0"/>
        <w:rPr>
          <w:rFonts w:ascii="Century Gothic" w:hAnsi="Century Gothic" w:cs="Century Gothic"/>
          <w:color w:val="000000"/>
          <w:sz w:val="20"/>
          <w:szCs w:val="20"/>
        </w:rPr>
      </w:pPr>
    </w:p>
    <w:p w:rsidR="00290E8D" w:rsidRPr="005F513E" w:rsidRDefault="00290E8D" w:rsidP="002B0C34">
      <w:pPr>
        <w:pStyle w:val="ListeParagraf"/>
        <w:numPr>
          <w:ilvl w:val="1"/>
          <w:numId w:val="10"/>
        </w:numPr>
        <w:rPr>
          <w:rFonts w:ascii="Century Gothic" w:hAnsi="Century Gothic" w:cs="Century Gothic"/>
          <w:b/>
          <w:bCs/>
          <w:color w:val="FF0000"/>
          <w:sz w:val="20"/>
          <w:szCs w:val="20"/>
        </w:rPr>
      </w:pPr>
      <w:r w:rsidRPr="005F513E">
        <w:rPr>
          <w:rFonts w:ascii="Century Gothic" w:hAnsi="Century Gothic" w:cs="Century Gothic"/>
          <w:color w:val="000000"/>
          <w:sz w:val="20"/>
          <w:szCs w:val="20"/>
        </w:rPr>
        <w:t xml:space="preserve">Geçici teminat en </w:t>
      </w:r>
      <w:r w:rsidR="00401752" w:rsidRPr="00276094">
        <w:rPr>
          <w:rFonts w:ascii="Century Gothic" w:hAnsi="Century Gothic" w:cs="Century Gothic"/>
          <w:color w:val="000000"/>
          <w:sz w:val="20"/>
          <w:szCs w:val="20"/>
        </w:rPr>
        <w:t xml:space="preserve">az </w:t>
      </w:r>
      <w:r w:rsidR="002A1C44" w:rsidRPr="002A1C44">
        <w:rPr>
          <w:rFonts w:ascii="Century Gothic" w:hAnsi="Century Gothic" w:cs="Century Gothic"/>
          <w:b/>
          <w:color w:val="000000"/>
          <w:sz w:val="20"/>
          <w:szCs w:val="20"/>
          <w:u w:val="single"/>
        </w:rPr>
        <w:t>13</w:t>
      </w:r>
      <w:r w:rsidR="003E6E05" w:rsidRPr="002A1C44">
        <w:rPr>
          <w:rFonts w:ascii="Century Gothic" w:hAnsi="Century Gothic" w:cs="Century Gothic"/>
          <w:b/>
          <w:sz w:val="20"/>
          <w:szCs w:val="20"/>
          <w:u w:val="single"/>
        </w:rPr>
        <w:t>.0</w:t>
      </w:r>
      <w:r w:rsidR="002A1C44" w:rsidRPr="002A1C44">
        <w:rPr>
          <w:rFonts w:ascii="Century Gothic" w:hAnsi="Century Gothic" w:cs="Century Gothic"/>
          <w:b/>
          <w:sz w:val="20"/>
          <w:szCs w:val="20"/>
          <w:u w:val="single"/>
        </w:rPr>
        <w:t>6</w:t>
      </w:r>
      <w:r w:rsidR="00401752" w:rsidRPr="002A1C44">
        <w:rPr>
          <w:rFonts w:ascii="Century Gothic" w:hAnsi="Century Gothic" w:cs="Century Gothic"/>
          <w:b/>
          <w:sz w:val="20"/>
          <w:szCs w:val="20"/>
          <w:u w:val="single"/>
        </w:rPr>
        <w:t>.</w:t>
      </w:r>
      <w:r w:rsidR="00B26D72" w:rsidRPr="002A1C44">
        <w:rPr>
          <w:rFonts w:ascii="Century Gothic" w:hAnsi="Century Gothic" w:cs="Century Gothic"/>
          <w:b/>
          <w:bCs/>
          <w:sz w:val="20"/>
          <w:szCs w:val="20"/>
          <w:u w:val="single"/>
        </w:rPr>
        <w:t>20</w:t>
      </w:r>
      <w:r w:rsidR="003E6E05" w:rsidRPr="002A1C44">
        <w:rPr>
          <w:rFonts w:ascii="Century Gothic" w:hAnsi="Century Gothic" w:cs="Century Gothic"/>
          <w:b/>
          <w:bCs/>
          <w:sz w:val="20"/>
          <w:szCs w:val="20"/>
          <w:u w:val="single"/>
        </w:rPr>
        <w:t>2</w:t>
      </w:r>
      <w:r w:rsidR="002A1C44" w:rsidRPr="002A1C44">
        <w:rPr>
          <w:rFonts w:ascii="Century Gothic" w:hAnsi="Century Gothic" w:cs="Century Gothic"/>
          <w:b/>
          <w:bCs/>
          <w:sz w:val="20"/>
          <w:szCs w:val="20"/>
          <w:u w:val="single"/>
        </w:rPr>
        <w:t>5</w:t>
      </w:r>
      <w:r w:rsidR="009C0C94">
        <w:rPr>
          <w:rFonts w:ascii="Century Gothic" w:hAnsi="Century Gothic" w:cs="Century Gothic"/>
          <w:b/>
          <w:bCs/>
          <w:sz w:val="20"/>
          <w:szCs w:val="20"/>
          <w:u w:val="single"/>
        </w:rPr>
        <w:t xml:space="preserve"> </w:t>
      </w:r>
      <w:r w:rsidR="00401752" w:rsidRPr="00401752">
        <w:rPr>
          <w:rFonts w:ascii="Century Gothic" w:hAnsi="Century Gothic" w:cs="Century Gothic"/>
          <w:sz w:val="20"/>
          <w:szCs w:val="20"/>
        </w:rPr>
        <w:t xml:space="preserve"> tarihli</w:t>
      </w:r>
      <w:r w:rsidRPr="005F513E">
        <w:rPr>
          <w:rFonts w:ascii="Century Gothic" w:hAnsi="Century Gothic" w:cs="Century Gothic"/>
          <w:color w:val="000000"/>
          <w:sz w:val="20"/>
          <w:szCs w:val="20"/>
        </w:rPr>
        <w:t xml:space="preserve"> olmalıdır. </w:t>
      </w:r>
      <w:r w:rsidRPr="005F513E">
        <w:rPr>
          <w:rFonts w:ascii="Century Gothic" w:hAnsi="Century Gothic" w:cs="Century Gothic"/>
          <w:b/>
          <w:bCs/>
          <w:color w:val="000000"/>
          <w:sz w:val="20"/>
          <w:szCs w:val="20"/>
        </w:rPr>
        <w:t>(Bu madde doldurulmamışsa gazete ilanı veya ihale makamından bilgi alarak işleminizi yapınız).</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Kabul edilebilir bir geçici teminat ile birlikte verilmeyen teklifler, istenilen katılma şartlarının sağlanamadığı gerekçesiyle </w:t>
      </w:r>
      <w:r w:rsidRPr="005F513E">
        <w:rPr>
          <w:rFonts w:ascii="Century Gothic" w:hAnsi="Century Gothic" w:cs="Century Gothic"/>
          <w:b/>
          <w:bCs/>
          <w:color w:val="000000"/>
          <w:sz w:val="20"/>
          <w:szCs w:val="20"/>
        </w:rPr>
        <w:t>değerlendirme dışı bırakılacaktır.</w:t>
      </w:r>
    </w:p>
    <w:p w:rsidR="00290E8D" w:rsidRPr="005F513E" w:rsidRDefault="00307B63" w:rsidP="002B0C34">
      <w:pPr>
        <w:pStyle w:val="ListeParagraf"/>
        <w:numPr>
          <w:ilvl w:val="1"/>
          <w:numId w:val="10"/>
        </w:numPr>
        <w:rPr>
          <w:rFonts w:ascii="Century Gothic" w:hAnsi="Century Gothic" w:cs="Century Gothic"/>
          <w:color w:val="000000"/>
          <w:sz w:val="20"/>
          <w:szCs w:val="20"/>
        </w:rPr>
      </w:pPr>
      <w:r>
        <w:rPr>
          <w:noProof/>
          <w:lang w:eastAsia="tr-TR"/>
        </w:rPr>
        <w:drawing>
          <wp:anchor distT="0" distB="0" distL="114300" distR="114300" simplePos="0" relativeHeight="251664896" behindDoc="0" locked="0" layoutInCell="1" allowOverlap="1">
            <wp:simplePos x="0" y="0"/>
            <wp:positionH relativeFrom="column">
              <wp:posOffset>1223010</wp:posOffset>
            </wp:positionH>
            <wp:positionV relativeFrom="paragraph">
              <wp:posOffset>287655</wp:posOffset>
            </wp:positionV>
            <wp:extent cx="121285" cy="146050"/>
            <wp:effectExtent l="0" t="0" r="0" b="0"/>
            <wp:wrapNone/>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l="23622" t="4260" r="22833" b="44627"/>
                    <a:stretch>
                      <a:fillRect/>
                    </a:stretch>
                  </pic:blipFill>
                  <pic:spPr bwMode="auto">
                    <a:xfrm>
                      <a:off x="0" y="0"/>
                      <a:ext cx="121285" cy="146050"/>
                    </a:xfrm>
                    <a:prstGeom prst="rect">
                      <a:avLst/>
                    </a:prstGeom>
                    <a:noFill/>
                  </pic:spPr>
                </pic:pic>
              </a:graphicData>
            </a:graphic>
          </wp:anchor>
        </w:drawing>
      </w:r>
      <w:r w:rsidR="00290E8D" w:rsidRPr="005F513E">
        <w:rPr>
          <w:rFonts w:ascii="Century Gothic" w:hAnsi="Century Gothic" w:cs="Century Gothic"/>
          <w:color w:val="000000"/>
          <w:sz w:val="20"/>
          <w:szCs w:val="20"/>
        </w:rPr>
        <w:t>Banka kanalıyla sunulacak geçici teminat mektupları, i</w:t>
      </w:r>
      <w:r w:rsidR="00702F17">
        <w:rPr>
          <w:rFonts w:ascii="Century Gothic" w:hAnsi="Century Gothic" w:cs="Century Gothic"/>
          <w:color w:val="000000"/>
          <w:sz w:val="20"/>
          <w:szCs w:val="20"/>
        </w:rPr>
        <w:t>hale dosyasının ekinde sunulan geçici teminat m</w:t>
      </w:r>
      <w:r w:rsidR="00290E8D" w:rsidRPr="005F513E">
        <w:rPr>
          <w:rFonts w:ascii="Century Gothic" w:hAnsi="Century Gothic" w:cs="Century Gothic"/>
          <w:color w:val="000000"/>
          <w:sz w:val="20"/>
          <w:szCs w:val="20"/>
        </w:rPr>
        <w:t xml:space="preserve">ektubu örneğinde olduğu gibi, </w:t>
      </w:r>
      <w:r w:rsidR="0019621B" w:rsidRPr="005F513E">
        <w:rPr>
          <w:rFonts w:ascii="Century Gothic" w:hAnsi="Century Gothic" w:cs="Century Gothic"/>
          <w:b/>
          <w:bCs/>
          <w:color w:val="000000"/>
          <w:sz w:val="20"/>
          <w:szCs w:val="20"/>
        </w:rPr>
        <w:t>aşağıdaki</w:t>
      </w:r>
      <w:r w:rsidR="00290E8D" w:rsidRPr="005F513E">
        <w:rPr>
          <w:rFonts w:ascii="Century Gothic" w:hAnsi="Century Gothic" w:cs="Century Gothic"/>
          <w:b/>
          <w:bCs/>
          <w:color w:val="000000"/>
          <w:sz w:val="20"/>
          <w:szCs w:val="20"/>
        </w:rPr>
        <w:t xml:space="preserve"> hususları içermek zorundadır</w:t>
      </w:r>
      <w:r w:rsidR="00290E8D" w:rsidRPr="005F513E">
        <w:rPr>
          <w:rFonts w:ascii="Century Gothic" w:hAnsi="Century Gothic" w:cs="Century Gothic"/>
          <w:color w:val="000000"/>
          <w:sz w:val="20"/>
          <w:szCs w:val="20"/>
        </w:rPr>
        <w:t xml:space="preserve">.   </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lastRenderedPageBreak/>
        <w:t xml:space="preserve">Teminat mektubu sahibi katılımcının adı, soyadı ve varsa ticari </w:t>
      </w:r>
      <w:r w:rsidR="0000255B" w:rsidRPr="005F513E">
        <w:rPr>
          <w:rFonts w:ascii="Century Gothic" w:hAnsi="Century Gothic" w:cs="Century Gothic"/>
          <w:color w:val="000000"/>
          <w:sz w:val="20"/>
          <w:szCs w:val="20"/>
        </w:rPr>
        <w:t>unvanı</w:t>
      </w:r>
      <w:r w:rsidRPr="005F513E">
        <w:rPr>
          <w:rFonts w:ascii="Century Gothic" w:hAnsi="Century Gothic" w:cs="Century Gothic"/>
          <w:color w:val="000000"/>
          <w:sz w:val="20"/>
          <w:szCs w:val="20"/>
        </w:rPr>
        <w:t xml:space="preserve"> açıkça yazılmalı, </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İhalenin kapanış tarihi, sayısı ve konusu açıkça yazılmalı,</w:t>
      </w:r>
    </w:p>
    <w:p w:rsidR="00290E8D" w:rsidRPr="005F513E" w:rsidRDefault="00290E8D" w:rsidP="002B0C34">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Para birimi açıkça belirtilmeli, teminat miktarı rakam ve yazı ile birbirine uygun olarak </w:t>
      </w:r>
      <w:r w:rsidR="006730AE" w:rsidRPr="005F513E">
        <w:rPr>
          <w:rFonts w:ascii="Century Gothic" w:hAnsi="Century Gothic" w:cs="Century Gothic"/>
          <w:color w:val="000000"/>
          <w:sz w:val="20"/>
          <w:szCs w:val="20"/>
        </w:rPr>
        <w:t>açıkça yazılmalı ve</w:t>
      </w:r>
      <w:r w:rsidRPr="005F513E">
        <w:rPr>
          <w:rFonts w:ascii="Century Gothic" w:hAnsi="Century Gothic" w:cs="Century Gothic"/>
          <w:color w:val="000000"/>
          <w:sz w:val="20"/>
          <w:szCs w:val="20"/>
        </w:rPr>
        <w:t xml:space="preserve"> üzerinde kazıntı, silinti veya düzeltme bulunmamalı,</w:t>
      </w:r>
    </w:p>
    <w:p w:rsidR="00290E8D" w:rsidRPr="005F513E" w:rsidRDefault="008A5A3E" w:rsidP="002B0C34">
      <w:pPr>
        <w:pStyle w:val="ListeParagraf"/>
        <w:numPr>
          <w:ilvl w:val="2"/>
          <w:numId w:val="10"/>
        </w:numPr>
        <w:autoSpaceDE w:val="0"/>
        <w:autoSpaceDN w:val="0"/>
        <w:adjustRightInd w:val="0"/>
        <w:rPr>
          <w:rFonts w:ascii="Century Gothic" w:hAnsi="Century Gothic" w:cs="Century Gothic"/>
          <w:color w:val="000000"/>
          <w:sz w:val="20"/>
          <w:szCs w:val="20"/>
        </w:rPr>
      </w:pPr>
      <w:r>
        <w:rPr>
          <w:rFonts w:ascii="Century Gothic" w:hAnsi="Century Gothic" w:cs="Century Gothic"/>
          <w:color w:val="000000"/>
          <w:sz w:val="20"/>
          <w:szCs w:val="20"/>
        </w:rPr>
        <w:t>Teminatın vadesi (b</w:t>
      </w:r>
      <w:r w:rsidR="00290E8D" w:rsidRPr="005F513E">
        <w:rPr>
          <w:rFonts w:ascii="Century Gothic" w:hAnsi="Century Gothic" w:cs="Century Gothic"/>
          <w:color w:val="000000"/>
          <w:sz w:val="20"/>
          <w:szCs w:val="20"/>
        </w:rPr>
        <w:t>aşlang</w:t>
      </w:r>
      <w:r>
        <w:rPr>
          <w:rFonts w:ascii="Century Gothic" w:hAnsi="Century Gothic" w:cs="Century Gothic"/>
          <w:color w:val="000000"/>
          <w:sz w:val="20"/>
          <w:szCs w:val="20"/>
        </w:rPr>
        <w:t>ıç ve b</w:t>
      </w:r>
      <w:r w:rsidR="00290E8D" w:rsidRPr="005F513E">
        <w:rPr>
          <w:rFonts w:ascii="Century Gothic" w:hAnsi="Century Gothic" w:cs="Century Gothic"/>
          <w:color w:val="000000"/>
          <w:sz w:val="20"/>
          <w:szCs w:val="20"/>
        </w:rPr>
        <w:t>itiş) tarih ve süre olarak açıkça yazılmalı, vade bitiş tarihinin resmi tatil gününe rastlaması halinde, teminat mektubunun geçerli ve uygun olması için “vade bitiş tarihi, tatil gününü izleyen ilk iş günü olur” şeklinde ibare taşımalı,</w:t>
      </w:r>
    </w:p>
    <w:p w:rsidR="00290E8D" w:rsidRPr="005F513E" w:rsidRDefault="00290E8D" w:rsidP="007F10F6">
      <w:pPr>
        <w:pStyle w:val="ListeParagraf"/>
        <w:numPr>
          <w:ilvl w:val="2"/>
          <w:numId w:val="10"/>
        </w:numPr>
        <w:autoSpaceDE w:val="0"/>
        <w:autoSpaceDN w:val="0"/>
        <w:adjustRightInd w:val="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Teminat mektubu yetkili kişilerce adı, soyadı ve </w:t>
      </w:r>
      <w:r w:rsidR="0000255B" w:rsidRPr="005F513E">
        <w:rPr>
          <w:rFonts w:ascii="Century Gothic" w:hAnsi="Century Gothic" w:cs="Century Gothic"/>
          <w:color w:val="000000"/>
          <w:sz w:val="20"/>
          <w:szCs w:val="20"/>
        </w:rPr>
        <w:t>unvanı</w:t>
      </w:r>
      <w:r w:rsidRPr="005F513E">
        <w:rPr>
          <w:rFonts w:ascii="Century Gothic" w:hAnsi="Century Gothic" w:cs="Century Gothic"/>
          <w:color w:val="000000"/>
          <w:sz w:val="20"/>
          <w:szCs w:val="20"/>
        </w:rPr>
        <w:t xml:space="preserve"> yazılmak suretiyle imzalanmalı ve </w:t>
      </w:r>
      <w:r w:rsidR="006730AE" w:rsidRPr="005F513E">
        <w:rPr>
          <w:rFonts w:ascii="Century Gothic" w:hAnsi="Century Gothic" w:cs="Century Gothic"/>
          <w:color w:val="000000"/>
          <w:sz w:val="20"/>
          <w:szCs w:val="20"/>
        </w:rPr>
        <w:t>teminat mektubunun</w:t>
      </w:r>
      <w:r w:rsidRPr="005F513E">
        <w:rPr>
          <w:rFonts w:ascii="Century Gothic" w:hAnsi="Century Gothic" w:cs="Century Gothic"/>
          <w:color w:val="000000"/>
          <w:sz w:val="20"/>
          <w:szCs w:val="20"/>
        </w:rPr>
        <w:t xml:space="preserve"> alındığı ilgili bankanın resmi mühürü ile mühürlenmelidir. </w:t>
      </w:r>
    </w:p>
    <w:p w:rsidR="00290E8D" w:rsidRPr="005F513E" w:rsidRDefault="00307B63" w:rsidP="007F10F6">
      <w:pPr>
        <w:pStyle w:val="ListeParagraf"/>
        <w:numPr>
          <w:ilvl w:val="1"/>
          <w:numId w:val="10"/>
        </w:numPr>
        <w:autoSpaceDE w:val="0"/>
        <w:autoSpaceDN w:val="0"/>
        <w:adjustRightInd w:val="0"/>
        <w:rPr>
          <w:rFonts w:ascii="Century Gothic" w:hAnsi="Century Gothic" w:cs="Century Gothic"/>
          <w:b/>
          <w:bCs/>
          <w:color w:val="000000"/>
          <w:sz w:val="20"/>
          <w:szCs w:val="20"/>
        </w:rPr>
      </w:pPr>
      <w:r>
        <w:rPr>
          <w:noProof/>
          <w:lang w:eastAsia="tr-TR"/>
        </w:rPr>
        <w:drawing>
          <wp:anchor distT="0" distB="0" distL="114300" distR="114300" simplePos="0" relativeHeight="251667968" behindDoc="0" locked="0" layoutInCell="1" allowOverlap="1">
            <wp:simplePos x="0" y="0"/>
            <wp:positionH relativeFrom="column">
              <wp:posOffset>5752600</wp:posOffset>
            </wp:positionH>
            <wp:positionV relativeFrom="paragraph">
              <wp:posOffset>3810</wp:posOffset>
            </wp:positionV>
            <wp:extent cx="121285" cy="146050"/>
            <wp:effectExtent l="0" t="0" r="0" b="0"/>
            <wp:wrapNone/>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extLst>
                        <a:ext uri="{28A0092B-C50C-407E-A947-70E740481C1C}">
                          <a14:useLocalDpi xmlns:a14="http://schemas.microsoft.com/office/drawing/2010/main" val="0"/>
                        </a:ext>
                      </a:extLst>
                    </a:blip>
                    <a:srcRect l="23622" t="4260" r="22833" b="44627"/>
                    <a:stretch>
                      <a:fillRect/>
                    </a:stretch>
                  </pic:blipFill>
                  <pic:spPr bwMode="auto">
                    <a:xfrm>
                      <a:off x="0" y="0"/>
                      <a:ext cx="121285" cy="146050"/>
                    </a:xfrm>
                    <a:prstGeom prst="rect">
                      <a:avLst/>
                    </a:prstGeom>
                    <a:noFill/>
                  </pic:spPr>
                </pic:pic>
              </a:graphicData>
            </a:graphic>
          </wp:anchor>
        </w:drawing>
      </w:r>
      <w:r w:rsidR="00290E8D" w:rsidRPr="005F513E">
        <w:rPr>
          <w:rFonts w:ascii="Century Gothic" w:hAnsi="Century Gothic" w:cs="Century Gothic"/>
          <w:b/>
          <w:bCs/>
          <w:color w:val="000000"/>
          <w:sz w:val="20"/>
          <w:szCs w:val="20"/>
        </w:rPr>
        <w:t xml:space="preserve">Geçici teminat mektubu </w:t>
      </w:r>
      <w:r w:rsidR="00276094">
        <w:rPr>
          <w:rFonts w:ascii="Century Gothic" w:hAnsi="Century Gothic" w:cs="Century Gothic"/>
          <w:b/>
          <w:bCs/>
          <w:color w:val="000000"/>
          <w:sz w:val="20"/>
          <w:szCs w:val="20"/>
        </w:rPr>
        <w:t xml:space="preserve">Gönyeli </w:t>
      </w:r>
      <w:r w:rsidR="009E52C4">
        <w:rPr>
          <w:rFonts w:ascii="Century Gothic" w:hAnsi="Century Gothic" w:cs="Century Gothic"/>
          <w:b/>
          <w:bCs/>
          <w:color w:val="000000"/>
          <w:sz w:val="20"/>
          <w:szCs w:val="20"/>
        </w:rPr>
        <w:t xml:space="preserve">Alayköy Belediyesi </w:t>
      </w:r>
      <w:r w:rsidR="00290E8D" w:rsidRPr="005F513E">
        <w:rPr>
          <w:rFonts w:ascii="Century Gothic" w:hAnsi="Century Gothic" w:cs="Century Gothic"/>
          <w:b/>
          <w:bCs/>
          <w:color w:val="000000"/>
          <w:sz w:val="20"/>
          <w:szCs w:val="20"/>
        </w:rPr>
        <w:t xml:space="preserve"> adına düzenlenmesi zorunludur.</w:t>
      </w:r>
    </w:p>
    <w:p w:rsidR="00290E8D" w:rsidRPr="005F513E" w:rsidRDefault="00290E8D" w:rsidP="002B0C34">
      <w:pPr>
        <w:pStyle w:val="ListeParagraf"/>
        <w:numPr>
          <w:ilvl w:val="0"/>
          <w:numId w:val="10"/>
        </w:numPr>
        <w:rPr>
          <w:rFonts w:ascii="Century Gothic" w:hAnsi="Century Gothic" w:cs="Century Gothic"/>
          <w:color w:val="000000"/>
          <w:sz w:val="20"/>
          <w:szCs w:val="20"/>
        </w:rPr>
      </w:pPr>
      <w:r w:rsidRPr="005F513E">
        <w:rPr>
          <w:rFonts w:ascii="Century Gothic" w:hAnsi="Century Gothic" w:cs="Century Gothic"/>
          <w:b/>
          <w:bCs/>
          <w:color w:val="000000"/>
          <w:sz w:val="20"/>
          <w:szCs w:val="20"/>
        </w:rPr>
        <w:t>Teminat Olarak Kabul Edilecek Değerler.</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Teminat olarak kabul edilecek değerler aşağıda sayılmıştır:</w:t>
      </w:r>
    </w:p>
    <w:p w:rsidR="00290E8D" w:rsidRPr="005F513E" w:rsidRDefault="00276094" w:rsidP="001C782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Pr>
          <w:rFonts w:ascii="Century Gothic" w:hAnsi="Century Gothic" w:cs="Century Gothic"/>
          <w:color w:val="000000"/>
          <w:sz w:val="20"/>
          <w:szCs w:val="20"/>
        </w:rPr>
        <w:t xml:space="preserve">Gönyeli </w:t>
      </w:r>
      <w:r w:rsidR="009E52C4">
        <w:rPr>
          <w:rFonts w:ascii="Century Gothic" w:hAnsi="Century Gothic" w:cs="Century Gothic"/>
          <w:color w:val="000000"/>
          <w:sz w:val="20"/>
          <w:szCs w:val="20"/>
        </w:rPr>
        <w:t>Alayköy belediyesi veznesine</w:t>
      </w:r>
      <w:r w:rsidR="00290E8D" w:rsidRPr="005F513E">
        <w:rPr>
          <w:rFonts w:ascii="Century Gothic" w:hAnsi="Century Gothic" w:cs="Century Gothic"/>
          <w:color w:val="000000"/>
          <w:sz w:val="20"/>
          <w:szCs w:val="20"/>
        </w:rPr>
        <w:t xml:space="preserve"> yatırılacak çek veya para karşılığı alınacak makbuz,</w:t>
      </w:r>
    </w:p>
    <w:p w:rsidR="00290E8D" w:rsidRPr="001C7824" w:rsidRDefault="00290E8D" w:rsidP="002B0C3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sidRPr="005F513E">
        <w:rPr>
          <w:rFonts w:ascii="Century Gothic" w:hAnsi="Century Gothic" w:cs="Century Gothic"/>
          <w:color w:val="000000"/>
          <w:sz w:val="20"/>
          <w:szCs w:val="20"/>
        </w:rPr>
        <w:t>39/2001 sayılı Bankalar Yasası altında kuru</w:t>
      </w:r>
      <w:r w:rsidR="008A5A3E">
        <w:rPr>
          <w:rFonts w:ascii="Century Gothic" w:hAnsi="Century Gothic" w:cs="Century Gothic"/>
          <w:color w:val="000000"/>
          <w:sz w:val="20"/>
          <w:szCs w:val="20"/>
        </w:rPr>
        <w:t>lmuş olan bankalardan alınacak banka teminat m</w:t>
      </w:r>
      <w:r w:rsidR="009E52C4">
        <w:rPr>
          <w:rFonts w:ascii="Century Gothic" w:hAnsi="Century Gothic" w:cs="Century Gothic"/>
          <w:color w:val="000000"/>
          <w:sz w:val="20"/>
          <w:szCs w:val="20"/>
        </w:rPr>
        <w:t>ektubu.</w:t>
      </w:r>
    </w:p>
    <w:p w:rsidR="001C7824" w:rsidRPr="005F513E" w:rsidRDefault="001C7824" w:rsidP="002B0C34">
      <w:pPr>
        <w:pStyle w:val="GvdeMetni"/>
        <w:numPr>
          <w:ilvl w:val="2"/>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Pr>
          <w:rFonts w:ascii="Century Gothic" w:hAnsi="Century Gothic" w:cs="Century Gothic"/>
          <w:color w:val="000000"/>
          <w:sz w:val="20"/>
          <w:szCs w:val="20"/>
        </w:rPr>
        <w:t>KKTC Merkez Bankası gözetim ve denetiminde bankalardan kontrgaranti yaptırılması koşuluyla Kuzey Kıbrıs Türk Cumhuriyeti Bankaları dışından alınan teminat mektupları.</w:t>
      </w:r>
    </w:p>
    <w:p w:rsidR="00290E8D" w:rsidRPr="005F513E" w:rsidRDefault="00290E8D" w:rsidP="009E52C4">
      <w:pPr>
        <w:pStyle w:val="GvdeMetni"/>
        <w:overflowPunct w:val="0"/>
        <w:autoSpaceDE w:val="0"/>
        <w:autoSpaceDN w:val="0"/>
        <w:adjustRightInd w:val="0"/>
        <w:spacing w:line="240" w:lineRule="auto"/>
        <w:ind w:left="720"/>
        <w:textAlignment w:val="baseline"/>
        <w:rPr>
          <w:rFonts w:ascii="Century Gothic" w:hAnsi="Century Gothic" w:cs="Century Gothic"/>
          <w:b/>
          <w:bCs/>
          <w:color w:val="000000"/>
          <w:sz w:val="20"/>
          <w:szCs w:val="20"/>
        </w:rPr>
      </w:pPr>
    </w:p>
    <w:p w:rsidR="00290E8D" w:rsidRPr="005F513E" w:rsidRDefault="008A5A3E" w:rsidP="002B0C34">
      <w:pPr>
        <w:pStyle w:val="ListeParagraf"/>
        <w:numPr>
          <w:ilvl w:val="1"/>
          <w:numId w:val="10"/>
        </w:numPr>
        <w:rPr>
          <w:rFonts w:ascii="Century Gothic" w:hAnsi="Century Gothic" w:cs="Century Gothic"/>
          <w:color w:val="000000"/>
          <w:sz w:val="20"/>
          <w:szCs w:val="20"/>
          <w:u w:val="single"/>
        </w:rPr>
      </w:pPr>
      <w:r>
        <w:rPr>
          <w:rFonts w:ascii="Century Gothic" w:hAnsi="Century Gothic" w:cs="Century Gothic"/>
          <w:color w:val="000000"/>
          <w:sz w:val="20"/>
          <w:szCs w:val="20"/>
        </w:rPr>
        <w:t>Banka teminat m</w:t>
      </w:r>
      <w:r w:rsidR="00290E8D" w:rsidRPr="005F513E">
        <w:rPr>
          <w:rFonts w:ascii="Century Gothic" w:hAnsi="Century Gothic" w:cs="Century Gothic"/>
          <w:color w:val="000000"/>
          <w:sz w:val="20"/>
          <w:szCs w:val="20"/>
        </w:rPr>
        <w:t>ektubu verilmesi halinde, b</w:t>
      </w:r>
      <w:r>
        <w:rPr>
          <w:rFonts w:ascii="Century Gothic" w:hAnsi="Century Gothic" w:cs="Century Gothic"/>
          <w:color w:val="000000"/>
          <w:sz w:val="20"/>
          <w:szCs w:val="20"/>
        </w:rPr>
        <w:t xml:space="preserve">u mektubun kapsam ve şeklinin, </w:t>
      </w:r>
      <w:r w:rsidR="00457EE3">
        <w:rPr>
          <w:rFonts w:ascii="Century Gothic" w:hAnsi="Century Gothic" w:cs="Century Gothic"/>
          <w:color w:val="000000"/>
          <w:sz w:val="20"/>
          <w:szCs w:val="20"/>
        </w:rPr>
        <w:t xml:space="preserve">Gönyeli Alayköy Belediyesi </w:t>
      </w:r>
      <w:r>
        <w:rPr>
          <w:rFonts w:ascii="Century Gothic" w:hAnsi="Century Gothic" w:cs="Century Gothic"/>
          <w:color w:val="000000"/>
          <w:sz w:val="20"/>
          <w:szCs w:val="20"/>
        </w:rPr>
        <w:t xml:space="preserve"> ihale k</w:t>
      </w:r>
      <w:r w:rsidR="00290E8D" w:rsidRPr="005F513E">
        <w:rPr>
          <w:rFonts w:ascii="Century Gothic" w:hAnsi="Century Gothic" w:cs="Century Gothic"/>
          <w:color w:val="000000"/>
          <w:sz w:val="20"/>
          <w:szCs w:val="20"/>
        </w:rPr>
        <w:t>omisyonu tarafından belirlenen esaslara ve standart formlara uygun olması gerekir</w:t>
      </w:r>
      <w:r w:rsidR="00290E8D" w:rsidRPr="005F513E">
        <w:rPr>
          <w:rFonts w:ascii="Century Gothic" w:hAnsi="Century Gothic" w:cs="Century Gothic"/>
          <w:color w:val="000000"/>
          <w:sz w:val="20"/>
          <w:szCs w:val="20"/>
          <w:u w:val="single"/>
        </w:rPr>
        <w:t xml:space="preserve">. Bu esaslara ve standart formlara aykırı olarak düzenlenmiş teminat mektupları </w:t>
      </w:r>
      <w:r w:rsidR="00290E8D" w:rsidRPr="005F513E">
        <w:rPr>
          <w:rFonts w:ascii="Century Gothic" w:hAnsi="Century Gothic" w:cs="Century Gothic"/>
          <w:b/>
          <w:bCs/>
          <w:color w:val="000000"/>
          <w:sz w:val="20"/>
          <w:szCs w:val="20"/>
          <w:u w:val="single"/>
        </w:rPr>
        <w:t>geçerli kabul edilmez</w:t>
      </w:r>
      <w:r w:rsidR="00290E8D" w:rsidRPr="005F513E">
        <w:rPr>
          <w:rFonts w:ascii="Century Gothic" w:hAnsi="Century Gothic" w:cs="Century Gothic"/>
          <w:color w:val="000000"/>
          <w:sz w:val="20"/>
          <w:szCs w:val="20"/>
          <w:u w:val="single"/>
        </w:rPr>
        <w:t>.</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Teminatlar, teminat olarak kabul edilen diğer değerlerle değiştirilebilir.</w:t>
      </w:r>
    </w:p>
    <w:p w:rsidR="00290E8D" w:rsidRPr="005F513E" w:rsidRDefault="008A5A3E" w:rsidP="002B0C34">
      <w:pPr>
        <w:pStyle w:val="ListeParagraf"/>
        <w:numPr>
          <w:ilvl w:val="1"/>
          <w:numId w:val="10"/>
        </w:numPr>
        <w:rPr>
          <w:rFonts w:ascii="Century Gothic" w:hAnsi="Century Gothic" w:cs="Century Gothic"/>
          <w:color w:val="000000"/>
          <w:sz w:val="20"/>
          <w:szCs w:val="20"/>
        </w:rPr>
      </w:pPr>
      <w:r>
        <w:rPr>
          <w:rFonts w:ascii="Century Gothic" w:hAnsi="Century Gothic" w:cs="Century Gothic"/>
          <w:color w:val="000000"/>
          <w:sz w:val="20"/>
          <w:szCs w:val="20"/>
        </w:rPr>
        <w:t>Her ne suretle olursa olsun, i</w:t>
      </w:r>
      <w:r w:rsidR="00290E8D" w:rsidRPr="005F513E">
        <w:rPr>
          <w:rFonts w:ascii="Century Gothic" w:hAnsi="Century Gothic" w:cs="Century Gothic"/>
          <w:color w:val="000000"/>
          <w:sz w:val="20"/>
          <w:szCs w:val="20"/>
        </w:rPr>
        <w:t>darece alınan teminatlar haczedilemez ve üzerine ihtiyati tedbir konulamaz.</w:t>
      </w:r>
    </w:p>
    <w:p w:rsidR="00290E8D" w:rsidRPr="005F513E" w:rsidRDefault="00290E8D" w:rsidP="002B0C34">
      <w:pPr>
        <w:pStyle w:val="ListeParagraf"/>
        <w:numPr>
          <w:ilvl w:val="0"/>
          <w:numId w:val="10"/>
        </w:numPr>
        <w:tabs>
          <w:tab w:val="left" w:pos="567"/>
          <w:tab w:val="left" w:leader="dot" w:pos="8505"/>
          <w:tab w:val="left" w:leader="dot" w:pos="9072"/>
        </w:tabs>
        <w:rPr>
          <w:rFonts w:ascii="Century Gothic" w:hAnsi="Century Gothic" w:cs="Century Gothic"/>
          <w:color w:val="000000"/>
          <w:sz w:val="20"/>
          <w:szCs w:val="20"/>
        </w:rPr>
      </w:pPr>
      <w:r w:rsidRPr="005F513E">
        <w:rPr>
          <w:rFonts w:ascii="Century Gothic" w:hAnsi="Century Gothic" w:cs="Century Gothic"/>
          <w:b/>
          <w:bCs/>
          <w:color w:val="000000"/>
          <w:sz w:val="20"/>
          <w:szCs w:val="20"/>
        </w:rPr>
        <w:t>Geçici Teminatın İadesi</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sz w:val="20"/>
          <w:szCs w:val="20"/>
        </w:rPr>
        <w:t xml:space="preserve">İhale üzerinde kalan </w:t>
      </w:r>
      <w:r w:rsidR="004B6361">
        <w:rPr>
          <w:rFonts w:ascii="Century Gothic" w:hAnsi="Century Gothic" w:cs="Century Gothic"/>
          <w:sz w:val="20"/>
          <w:szCs w:val="20"/>
        </w:rPr>
        <w:t>katılımcı</w:t>
      </w:r>
      <w:r w:rsidRPr="005F513E">
        <w:rPr>
          <w:rFonts w:ascii="Century Gothic" w:hAnsi="Century Gothic" w:cs="Century Gothic"/>
          <w:sz w:val="20"/>
          <w:szCs w:val="20"/>
        </w:rPr>
        <w:t xml:space="preserve"> hariç, karar tarihinden itibaren </w:t>
      </w:r>
      <w:r w:rsidRPr="005F513E">
        <w:rPr>
          <w:rFonts w:ascii="Century Gothic" w:hAnsi="Century Gothic" w:cs="Century Gothic"/>
          <w:b/>
          <w:bCs/>
          <w:sz w:val="20"/>
          <w:szCs w:val="20"/>
        </w:rPr>
        <w:t xml:space="preserve">7(yedi) iş günü </w:t>
      </w:r>
      <w:r w:rsidRPr="005F513E">
        <w:rPr>
          <w:rFonts w:ascii="Century Gothic" w:hAnsi="Century Gothic" w:cs="Century Gothic"/>
          <w:sz w:val="20"/>
          <w:szCs w:val="20"/>
        </w:rPr>
        <w:t xml:space="preserve">içerisinde İhale </w:t>
      </w:r>
      <w:r w:rsidR="009E52C4">
        <w:rPr>
          <w:rFonts w:ascii="Century Gothic" w:hAnsi="Century Gothic" w:cs="Century Gothic"/>
          <w:sz w:val="20"/>
          <w:szCs w:val="20"/>
        </w:rPr>
        <w:t xml:space="preserve"> Değerlendirme </w:t>
      </w:r>
      <w:r w:rsidRPr="005F513E">
        <w:rPr>
          <w:rFonts w:ascii="Century Gothic" w:hAnsi="Century Gothic" w:cs="Century Gothic"/>
          <w:sz w:val="20"/>
          <w:szCs w:val="20"/>
        </w:rPr>
        <w:t>Komisyonu Başkanlığının onayı ile iade edilir</w:t>
      </w:r>
    </w:p>
    <w:p w:rsidR="00290E8D" w:rsidRDefault="00290E8D" w:rsidP="008361FE">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üzerinde bırakılan </w:t>
      </w:r>
      <w:r w:rsidR="0019621B">
        <w:rPr>
          <w:rFonts w:ascii="Century Gothic" w:hAnsi="Century Gothic" w:cs="Century Gothic"/>
          <w:color w:val="000000"/>
          <w:sz w:val="20"/>
          <w:szCs w:val="20"/>
        </w:rPr>
        <w:t>katılımcı</w:t>
      </w:r>
      <w:r w:rsidR="0019621B" w:rsidRPr="005F513E">
        <w:rPr>
          <w:rFonts w:ascii="Century Gothic" w:hAnsi="Century Gothic" w:cs="Century Gothic"/>
          <w:color w:val="000000"/>
          <w:sz w:val="20"/>
          <w:szCs w:val="20"/>
        </w:rPr>
        <w:t>nın</w:t>
      </w:r>
      <w:r w:rsidRPr="005F513E">
        <w:rPr>
          <w:rFonts w:ascii="Century Gothic" w:hAnsi="Century Gothic" w:cs="Century Gothic"/>
          <w:color w:val="000000"/>
          <w:sz w:val="20"/>
          <w:szCs w:val="20"/>
        </w:rPr>
        <w:t xml:space="preserve"> geçici teminatı ise gerekli kesin teminatın ibrazı ve sözleşmeyi</w:t>
      </w:r>
      <w:r w:rsidR="008361FE">
        <w:rPr>
          <w:rFonts w:ascii="Century Gothic" w:hAnsi="Century Gothic" w:cs="Century Gothic"/>
          <w:color w:val="000000"/>
          <w:sz w:val="20"/>
          <w:szCs w:val="20"/>
        </w:rPr>
        <w:t xml:space="preserve"> imzalaması halinde iade edilir.</w:t>
      </w:r>
    </w:p>
    <w:p w:rsidR="004506EA" w:rsidRDefault="004506EA" w:rsidP="004506EA">
      <w:pPr>
        <w:pStyle w:val="BodyText21"/>
        <w:spacing w:before="0" w:beforeAutospacing="0"/>
        <w:ind w:left="792" w:firstLine="0"/>
        <w:rPr>
          <w:rFonts w:ascii="Century Gothic" w:hAnsi="Century Gothic" w:cs="Century Gothic"/>
          <w:color w:val="000000"/>
          <w:sz w:val="20"/>
          <w:szCs w:val="20"/>
        </w:rPr>
      </w:pPr>
    </w:p>
    <w:p w:rsidR="00644B61" w:rsidRDefault="00644B61" w:rsidP="004506EA">
      <w:pPr>
        <w:pStyle w:val="BodyText21"/>
        <w:spacing w:before="0" w:beforeAutospacing="0"/>
        <w:ind w:left="792" w:firstLine="0"/>
        <w:rPr>
          <w:rFonts w:ascii="Century Gothic" w:hAnsi="Century Gothic" w:cs="Century Gothic"/>
          <w:color w:val="000000"/>
          <w:sz w:val="20"/>
          <w:szCs w:val="20"/>
        </w:rPr>
      </w:pPr>
    </w:p>
    <w:p w:rsidR="00644B61" w:rsidRDefault="00644B61" w:rsidP="004506EA">
      <w:pPr>
        <w:pStyle w:val="BodyText21"/>
        <w:spacing w:before="0" w:beforeAutospacing="0"/>
        <w:ind w:left="792" w:firstLine="0"/>
        <w:rPr>
          <w:rFonts w:ascii="Century Gothic" w:hAnsi="Century Gothic" w:cs="Century Gothic"/>
          <w:color w:val="000000"/>
          <w:sz w:val="20"/>
          <w:szCs w:val="20"/>
        </w:rPr>
      </w:pPr>
    </w:p>
    <w:p w:rsidR="00644B61" w:rsidRPr="008361FE" w:rsidRDefault="00644B61" w:rsidP="004506EA">
      <w:pPr>
        <w:pStyle w:val="BodyText21"/>
        <w:spacing w:before="0" w:beforeAutospacing="0"/>
        <w:ind w:left="792" w:firstLine="0"/>
        <w:rPr>
          <w:rFonts w:ascii="Century Gothic" w:hAnsi="Century Gothic" w:cs="Century Gothic"/>
          <w:color w:val="000000"/>
          <w:sz w:val="20"/>
          <w:szCs w:val="20"/>
        </w:rPr>
      </w:pPr>
    </w:p>
    <w:p w:rsidR="00290E8D" w:rsidRPr="005F513E" w:rsidRDefault="00307B63" w:rsidP="002B0C34">
      <w:pPr>
        <w:ind w:left="0" w:firstLine="0"/>
        <w:rPr>
          <w:rFonts w:ascii="Century Gothic" w:hAnsi="Century Gothic" w:cs="Century Gothic"/>
          <w:b/>
          <w:bCs/>
          <w:color w:val="000000"/>
          <w:sz w:val="20"/>
          <w:szCs w:val="20"/>
        </w:rPr>
      </w:pPr>
      <w:r>
        <w:rPr>
          <w:noProof/>
          <w:lang w:eastAsia="tr-TR"/>
        </w:rPr>
        <w:drawing>
          <wp:anchor distT="0" distB="0" distL="114300" distR="114300" simplePos="0" relativeHeight="251678208" behindDoc="0" locked="0" layoutInCell="1" allowOverlap="1">
            <wp:simplePos x="0" y="0"/>
            <wp:positionH relativeFrom="column">
              <wp:posOffset>238125</wp:posOffset>
            </wp:positionH>
            <wp:positionV relativeFrom="paragraph">
              <wp:posOffset>101600</wp:posOffset>
            </wp:positionV>
            <wp:extent cx="1209040" cy="1009650"/>
            <wp:effectExtent l="0" t="0" r="0" b="0"/>
            <wp:wrapSquare wrapText="bothSides"/>
            <wp:docPr id="30"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9040" cy="1009650"/>
                    </a:xfrm>
                    <a:prstGeom prst="rect">
                      <a:avLst/>
                    </a:prstGeom>
                    <a:noFill/>
                  </pic:spPr>
                </pic:pic>
              </a:graphicData>
            </a:graphic>
          </wp:anchor>
        </w:drawing>
      </w:r>
    </w:p>
    <w:p w:rsidR="00290E8D" w:rsidRPr="005F513E" w:rsidRDefault="006730AE" w:rsidP="002B0C34">
      <w:pPr>
        <w:ind w:left="0" w:firstLine="0"/>
        <w:rPr>
          <w:rFonts w:ascii="Century Gothic" w:hAnsi="Century Gothic" w:cs="Century Gothic"/>
          <w:b/>
          <w:bCs/>
          <w:color w:val="000000"/>
          <w:sz w:val="20"/>
          <w:szCs w:val="20"/>
        </w:rPr>
      </w:pPr>
      <w:r>
        <w:rPr>
          <w:noProof/>
          <w:lang w:eastAsia="tr-TR"/>
        </w:rPr>
        <mc:AlternateContent>
          <mc:Choice Requires="wps">
            <w:drawing>
              <wp:anchor distT="0" distB="0" distL="114300" distR="114300" simplePos="0" relativeHeight="251646464" behindDoc="0" locked="0" layoutInCell="1" allowOverlap="1">
                <wp:simplePos x="0" y="0"/>
                <wp:positionH relativeFrom="column">
                  <wp:posOffset>152173</wp:posOffset>
                </wp:positionH>
                <wp:positionV relativeFrom="paragraph">
                  <wp:posOffset>60325</wp:posOffset>
                </wp:positionV>
                <wp:extent cx="4439285" cy="683895"/>
                <wp:effectExtent l="0" t="0" r="18415" b="20955"/>
                <wp:wrapNone/>
                <wp:docPr id="9" name="Rounded 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39285" cy="683895"/>
                        </a:xfrm>
                        <a:prstGeom prst="roundRect">
                          <a:avLst>
                            <a:gd name="adj" fmla="val 16667"/>
                          </a:avLst>
                        </a:prstGeom>
                        <a:solidFill>
                          <a:srgbClr val="D0D8E8"/>
                        </a:solidFill>
                        <a:ln w="25400">
                          <a:solidFill>
                            <a:srgbClr val="FFFFFF"/>
                          </a:solidFill>
                          <a:round/>
                          <a:headEnd/>
                          <a:tailEnd/>
                        </a:ln>
                      </wps:spPr>
                      <wps:txbx>
                        <w:txbxContent>
                          <w:p w:rsidR="009F0660" w:rsidRPr="00766D9D" w:rsidRDefault="009F0660" w:rsidP="00766D9D">
                            <w:pPr>
                              <w:jc w:val="center"/>
                              <w:rPr>
                                <w:rFonts w:ascii="Garamond" w:hAnsi="Garamond" w:cs="Garamond"/>
                                <w:b/>
                                <w:bCs/>
                                <w:color w:val="000000"/>
                                <w:sz w:val="24"/>
                                <w:szCs w:val="24"/>
                                <w:u w:val="single"/>
                              </w:rPr>
                            </w:pPr>
                            <w:r w:rsidRPr="00766D9D">
                              <w:rPr>
                                <w:rFonts w:ascii="Garamond" w:hAnsi="Garamond" w:cs="Garamond"/>
                                <w:b/>
                                <w:bCs/>
                                <w:color w:val="000000"/>
                                <w:sz w:val="24"/>
                                <w:szCs w:val="24"/>
                                <w:u w:val="single"/>
                              </w:rPr>
                              <w:t>TEKLİFLERİN DEĞERLENDİRİLMESİ VE SÖZLEŞME YAPILMASINA İLİŞKİN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9" o:spid="_x0000_s1034" style="position:absolute;left:0;text-align:left;margin-left:12pt;margin-top:4.75pt;width:349.55pt;height:53.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" fillcolor="#d0d8e8" strokecolor="white" strokeweight="2pt">
                <v:path arrowok="t"/>
                <v:textbox>
                  <w:txbxContent>
                    <w:p w:rsidR="009F0660" w:rsidRPr="00766D9D" w:rsidRDefault="009F0660" w:rsidP="00766D9D">
                      <w:pPr>
                        <w:jc w:val="center"/>
                        <w:rPr>
                          <w:rFonts w:ascii="Garamond" w:hAnsi="Garamond" w:cs="Garamond"/>
                          <w:b/>
                          <w:bCs/>
                          <w:color w:val="000000"/>
                          <w:sz w:val="24"/>
                          <w:szCs w:val="24"/>
                          <w:u w:val="single"/>
                        </w:rPr>
                      </w:pPr>
                      <w:r w:rsidRPr="00766D9D">
                        <w:rPr>
                          <w:rFonts w:ascii="Garamond" w:hAnsi="Garamond" w:cs="Garamond"/>
                          <w:b/>
                          <w:bCs/>
                          <w:color w:val="000000"/>
                          <w:sz w:val="24"/>
                          <w:szCs w:val="24"/>
                          <w:u w:val="single"/>
                        </w:rPr>
                        <w:t>TEKLİFLERİN DEĞERLENDİRİLMESİ VE SÖZLEŞME YAPILMASINA İLİŞKİN HUSUSLAR</w:t>
                      </w:r>
                    </w:p>
                  </w:txbxContent>
                </v:textbox>
              </v:roundrect>
            </w:pict>
          </mc:Fallback>
        </mc:AlternateContent>
      </w: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5F513E" w:rsidRDefault="00290E8D" w:rsidP="002B0C34">
      <w:pPr>
        <w:ind w:left="0" w:firstLine="0"/>
        <w:rPr>
          <w:rFonts w:ascii="Century Gothic" w:hAnsi="Century Gothic" w:cs="Century Gothic"/>
          <w:b/>
          <w:bCs/>
          <w:color w:val="000000"/>
          <w:sz w:val="20"/>
          <w:szCs w:val="20"/>
        </w:rPr>
      </w:pPr>
    </w:p>
    <w:p w:rsidR="00290E8D" w:rsidRPr="006755CA" w:rsidRDefault="00290E8D" w:rsidP="002B0C34">
      <w:pPr>
        <w:pStyle w:val="ListeParagraf"/>
        <w:numPr>
          <w:ilvl w:val="0"/>
          <w:numId w:val="10"/>
        </w:numPr>
        <w:rPr>
          <w:rFonts w:ascii="Century Gothic" w:hAnsi="Century Gothic" w:cs="Century Gothic"/>
          <w:b/>
          <w:bCs/>
          <w:color w:val="000000"/>
          <w:sz w:val="20"/>
          <w:szCs w:val="20"/>
          <w:u w:val="single"/>
        </w:rPr>
      </w:pPr>
      <w:r w:rsidRPr="005F513E">
        <w:rPr>
          <w:rFonts w:ascii="Century Gothic" w:hAnsi="Century Gothic" w:cs="Century Gothic"/>
          <w:b/>
          <w:bCs/>
          <w:color w:val="000000"/>
          <w:sz w:val="20"/>
          <w:szCs w:val="20"/>
        </w:rPr>
        <w:t>Tekl</w:t>
      </w:r>
      <w:r w:rsidRPr="006755CA">
        <w:rPr>
          <w:rFonts w:ascii="Century Gothic" w:hAnsi="Century Gothic" w:cs="Century Gothic"/>
          <w:b/>
          <w:bCs/>
          <w:color w:val="000000"/>
          <w:sz w:val="20"/>
          <w:szCs w:val="20"/>
        </w:rPr>
        <w:t>iflerin Alınması ve Açılması</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Teklifler, bu şartnamenin </w:t>
      </w:r>
      <w:r w:rsidRPr="005F513E">
        <w:rPr>
          <w:rFonts w:ascii="Century Gothic" w:hAnsi="Century Gothic" w:cs="Century Gothic"/>
          <w:b/>
          <w:bCs/>
          <w:color w:val="000000"/>
          <w:sz w:val="20"/>
          <w:szCs w:val="20"/>
        </w:rPr>
        <w:t>3.1 maddesi</w:t>
      </w:r>
      <w:r w:rsidRPr="005F513E">
        <w:rPr>
          <w:rFonts w:ascii="Century Gothic" w:hAnsi="Century Gothic" w:cs="Century Gothic"/>
          <w:color w:val="000000"/>
          <w:sz w:val="20"/>
          <w:szCs w:val="20"/>
        </w:rPr>
        <w:t>nde belirtilen ihale saatine kadar</w:t>
      </w:r>
      <w:r w:rsidR="00276094">
        <w:rPr>
          <w:rFonts w:ascii="Century Gothic" w:hAnsi="Century Gothic" w:cs="Century Gothic"/>
          <w:color w:val="000000"/>
          <w:sz w:val="20"/>
          <w:szCs w:val="20"/>
        </w:rPr>
        <w:t xml:space="preserve"> Gönyeli </w:t>
      </w:r>
      <w:r w:rsidRPr="005F513E">
        <w:rPr>
          <w:rFonts w:ascii="Century Gothic" w:hAnsi="Century Gothic" w:cs="Century Gothic"/>
          <w:color w:val="000000"/>
          <w:sz w:val="20"/>
          <w:szCs w:val="20"/>
        </w:rPr>
        <w:t xml:space="preserve"> </w:t>
      </w:r>
      <w:r w:rsidR="009E52C4">
        <w:rPr>
          <w:rFonts w:ascii="Century Gothic" w:hAnsi="Century Gothic" w:cs="Century Gothic"/>
          <w:color w:val="000000"/>
          <w:sz w:val="20"/>
          <w:szCs w:val="20"/>
        </w:rPr>
        <w:t xml:space="preserve">Alayköy Belediyesi ihale </w:t>
      </w:r>
      <w:r w:rsidRPr="005F513E">
        <w:rPr>
          <w:rFonts w:ascii="Century Gothic" w:hAnsi="Century Gothic" w:cs="Century Gothic"/>
          <w:color w:val="000000"/>
          <w:sz w:val="20"/>
          <w:szCs w:val="20"/>
        </w:rPr>
        <w:t xml:space="preserve"> teklif kutusuna atılacaktır. </w:t>
      </w:r>
    </w:p>
    <w:p w:rsidR="00290E8D" w:rsidRPr="005F513E" w:rsidRDefault="00290E8D" w:rsidP="002B0C34">
      <w:pPr>
        <w:pStyle w:val="ListeParagraf"/>
        <w:numPr>
          <w:ilvl w:val="1"/>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İhale komisyonunca, tekliflerin alınması ve açılmasında aşağıda yer alan usul uygulanır:</w:t>
      </w:r>
    </w:p>
    <w:p w:rsidR="00290E8D" w:rsidRPr="005F513E" w:rsidRDefault="00B14BFF" w:rsidP="002B0C34">
      <w:pPr>
        <w:pStyle w:val="GvdeMetni2"/>
        <w:numPr>
          <w:ilvl w:val="2"/>
          <w:numId w:val="10"/>
        </w:numPr>
        <w:spacing w:before="0" w:beforeAutospacing="0" w:line="240" w:lineRule="auto"/>
        <w:rPr>
          <w:rFonts w:ascii="Century Gothic" w:hAnsi="Century Gothic" w:cs="Century Gothic"/>
          <w:color w:val="000000"/>
          <w:sz w:val="20"/>
          <w:szCs w:val="20"/>
        </w:rPr>
      </w:pPr>
      <w:r>
        <w:rPr>
          <w:rFonts w:ascii="Century Gothic" w:hAnsi="Century Gothic" w:cs="Century Gothic"/>
          <w:color w:val="000000"/>
          <w:sz w:val="20"/>
          <w:szCs w:val="20"/>
        </w:rPr>
        <w:t>İhale komisyonunca bu ş</w:t>
      </w:r>
      <w:r w:rsidR="00290E8D" w:rsidRPr="005F513E">
        <w:rPr>
          <w:rFonts w:ascii="Century Gothic" w:hAnsi="Century Gothic" w:cs="Century Gothic"/>
          <w:color w:val="000000"/>
          <w:sz w:val="20"/>
          <w:szCs w:val="20"/>
        </w:rPr>
        <w:t>artnamede belirtilen ihale saatinde ihaleye başlanır ve bu saate kadar kaç teklif verilmiş olduğu bir tutanakla tespit edilerek, hazır bulunanlara duyurulur.</w:t>
      </w:r>
    </w:p>
    <w:p w:rsidR="00290E8D" w:rsidRPr="005F513E" w:rsidRDefault="00290E8D" w:rsidP="00CC5287">
      <w:pPr>
        <w:pStyle w:val="GvdeMetni2"/>
        <w:numPr>
          <w:ilvl w:val="2"/>
          <w:numId w:val="10"/>
        </w:numPr>
        <w:spacing w:before="0" w:beforeAutospacing="0" w:line="240" w:lineRule="auto"/>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komisyonu teklif zarflarını alınış sırasına göre inceler. Bu incelemede zarfın üzerinde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nın</w:t>
      </w:r>
      <w:r w:rsidRPr="005F513E">
        <w:rPr>
          <w:rFonts w:ascii="Century Gothic" w:hAnsi="Century Gothic" w:cs="Century Gothic"/>
          <w:color w:val="000000"/>
          <w:sz w:val="20"/>
          <w:szCs w:val="20"/>
        </w:rPr>
        <w:t xml:space="preserve"> adı, soyadı veya ticaret unvanı, tebligata esas açık adresi, teklifin hangi</w:t>
      </w:r>
      <w:r w:rsidR="00B14BFF">
        <w:rPr>
          <w:rFonts w:ascii="Century Gothic" w:hAnsi="Century Gothic" w:cs="Century Gothic"/>
          <w:color w:val="000000"/>
          <w:sz w:val="20"/>
          <w:szCs w:val="20"/>
        </w:rPr>
        <w:t xml:space="preserve"> işe ait olduğu, ihaleyi yapan i</w:t>
      </w:r>
      <w:r w:rsidRPr="005F513E">
        <w:rPr>
          <w:rFonts w:ascii="Century Gothic" w:hAnsi="Century Gothic" w:cs="Century Gothic"/>
          <w:color w:val="000000"/>
          <w:sz w:val="20"/>
          <w:szCs w:val="20"/>
        </w:rPr>
        <w:t xml:space="preserve">darenin açık adresi ve zarfın yapıştırılan yerinin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tarafından imzalanıp </w:t>
      </w:r>
      <w:r w:rsidR="008361FE">
        <w:rPr>
          <w:rFonts w:ascii="Century Gothic" w:hAnsi="Century Gothic" w:cs="Century Gothic"/>
          <w:color w:val="000000"/>
          <w:sz w:val="20"/>
          <w:szCs w:val="20"/>
        </w:rPr>
        <w:t>ve</w:t>
      </w:r>
      <w:r w:rsidRPr="005F513E">
        <w:rPr>
          <w:rFonts w:ascii="Century Gothic" w:hAnsi="Century Gothic" w:cs="Century Gothic"/>
          <w:color w:val="000000"/>
          <w:sz w:val="20"/>
          <w:szCs w:val="20"/>
        </w:rPr>
        <w:t xml:space="preserve"> mühürlenmesi hususlarına bakılır. Bu hususlara uygun olmayan zarflar bir tutanakla belirlenerek değerlendirmeye alınmaz.</w:t>
      </w:r>
    </w:p>
    <w:p w:rsidR="00290E8D" w:rsidRPr="005F513E" w:rsidRDefault="00290E8D" w:rsidP="00CC5287">
      <w:pPr>
        <w:pStyle w:val="ListeParagraf"/>
        <w:numPr>
          <w:ilvl w:val="2"/>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İhale konusu zarflar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larla</w:t>
      </w:r>
      <w:r w:rsidRPr="005F513E">
        <w:rPr>
          <w:rFonts w:ascii="Century Gothic" w:hAnsi="Century Gothic" w:cs="Century Gothic"/>
          <w:color w:val="000000"/>
          <w:sz w:val="20"/>
          <w:szCs w:val="20"/>
        </w:rPr>
        <w:t xml:space="preserve"> birlikte hazır bulunanlar önünde alınış sırasına göre açılır. </w:t>
      </w:r>
      <w:r w:rsidR="00B14BFF">
        <w:rPr>
          <w:rFonts w:ascii="Century Gothic" w:hAnsi="Century Gothic" w:cs="Century Gothic"/>
          <w:color w:val="000000"/>
          <w:sz w:val="20"/>
          <w:szCs w:val="20"/>
        </w:rPr>
        <w:t>K</w:t>
      </w:r>
      <w:r w:rsidR="00FC54C2">
        <w:rPr>
          <w:rFonts w:ascii="Century Gothic" w:hAnsi="Century Gothic" w:cs="Century Gothic"/>
          <w:color w:val="000000"/>
          <w:sz w:val="20"/>
          <w:szCs w:val="20"/>
        </w:rPr>
        <w:t>atılımcılar</w:t>
      </w:r>
      <w:r w:rsidR="00FC54C2" w:rsidRPr="005F513E">
        <w:rPr>
          <w:rFonts w:ascii="Century Gothic" w:hAnsi="Century Gothic" w:cs="Century Gothic"/>
          <w:color w:val="000000"/>
          <w:sz w:val="20"/>
          <w:szCs w:val="20"/>
        </w:rPr>
        <w:t>ın</w:t>
      </w:r>
      <w:r w:rsidRPr="005F513E">
        <w:rPr>
          <w:rFonts w:ascii="Century Gothic" w:hAnsi="Century Gothic" w:cs="Century Gothic"/>
          <w:color w:val="000000"/>
          <w:sz w:val="20"/>
          <w:szCs w:val="20"/>
        </w:rPr>
        <w:t xml:space="preserve"> belgelerinin eksik olup olmadığı ve teklif mektubu ile geçici teminatlarının usulüne uygun olup olmadığı kontrol edilir. Belgeleri eksik olan veya teklif mektubu ile geçici teminatı usulüne uygun olmayan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w:t>
      </w:r>
      <w:r w:rsidRPr="005F513E">
        <w:rPr>
          <w:rFonts w:ascii="Century Gothic" w:hAnsi="Century Gothic" w:cs="Century Gothic"/>
          <w:color w:val="000000"/>
          <w:sz w:val="20"/>
          <w:szCs w:val="20"/>
        </w:rPr>
        <w:t xml:space="preserve"> bir tutanakla belirlenerek teklifleri </w:t>
      </w:r>
      <w:r w:rsidRPr="005F513E">
        <w:rPr>
          <w:rFonts w:ascii="Century Gothic" w:hAnsi="Century Gothic" w:cs="Century Gothic"/>
          <w:color w:val="000000"/>
          <w:sz w:val="20"/>
          <w:szCs w:val="20"/>
          <w:u w:val="single"/>
        </w:rPr>
        <w:t>geçersiz sayılır ve okunmadan iptal edilir</w:t>
      </w:r>
      <w:r w:rsidRPr="005F513E">
        <w:rPr>
          <w:rFonts w:ascii="Century Gothic" w:hAnsi="Century Gothic" w:cs="Century Gothic"/>
          <w:color w:val="000000"/>
          <w:sz w:val="20"/>
          <w:szCs w:val="20"/>
        </w:rPr>
        <w:t>.</w:t>
      </w:r>
    </w:p>
    <w:p w:rsidR="00290E8D" w:rsidRPr="005F513E" w:rsidRDefault="00290E8D" w:rsidP="00CC5287">
      <w:pPr>
        <w:pStyle w:val="ListeParagraf"/>
        <w:numPr>
          <w:ilvl w:val="2"/>
          <w:numId w:val="10"/>
        </w:numPr>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Belgeleri tamam ve teklifler ile geçici teminatı usulüne uygun olan </w:t>
      </w:r>
      <w:r w:rsidR="00C76DC7">
        <w:rPr>
          <w:rFonts w:ascii="Century Gothic" w:hAnsi="Century Gothic" w:cs="Century Gothic"/>
          <w:color w:val="000000"/>
          <w:sz w:val="20"/>
          <w:szCs w:val="20"/>
        </w:rPr>
        <w:t>katılımcı</w:t>
      </w:r>
      <w:r w:rsidR="00C76DC7" w:rsidRPr="005F513E">
        <w:rPr>
          <w:rFonts w:ascii="Century Gothic" w:hAnsi="Century Gothic" w:cs="Century Gothic"/>
          <w:color w:val="000000"/>
          <w:sz w:val="20"/>
          <w:szCs w:val="20"/>
        </w:rPr>
        <w:t>lar</w:t>
      </w:r>
      <w:r w:rsidRPr="005F513E">
        <w:rPr>
          <w:rFonts w:ascii="Century Gothic" w:hAnsi="Century Gothic" w:cs="Century Gothic"/>
          <w:color w:val="000000"/>
          <w:sz w:val="20"/>
          <w:szCs w:val="20"/>
        </w:rPr>
        <w:t xml:space="preserve"> ve teklif fiyatları açıklanır. Bu işleml</w:t>
      </w:r>
      <w:r w:rsidR="00B14BFF">
        <w:rPr>
          <w:rFonts w:ascii="Century Gothic" w:hAnsi="Century Gothic" w:cs="Century Gothic"/>
          <w:color w:val="000000"/>
          <w:sz w:val="20"/>
          <w:szCs w:val="20"/>
        </w:rPr>
        <w:t>ere ilişkin hazırlanan tutanak ihale k</w:t>
      </w:r>
      <w:r w:rsidRPr="005F513E">
        <w:rPr>
          <w:rFonts w:ascii="Century Gothic" w:hAnsi="Century Gothic" w:cs="Century Gothic"/>
          <w:color w:val="000000"/>
          <w:sz w:val="20"/>
          <w:szCs w:val="20"/>
        </w:rPr>
        <w:t xml:space="preserve">omisyonunca imzalanır. </w:t>
      </w:r>
    </w:p>
    <w:p w:rsidR="00290E8D" w:rsidRPr="005F513E" w:rsidRDefault="00B14BFF" w:rsidP="00CC5287">
      <w:pPr>
        <w:pStyle w:val="ListeParagraf"/>
        <w:numPr>
          <w:ilvl w:val="2"/>
          <w:numId w:val="10"/>
        </w:numPr>
        <w:rPr>
          <w:rFonts w:ascii="Century Gothic" w:hAnsi="Century Gothic" w:cs="Century Gothic"/>
          <w:color w:val="000000"/>
          <w:sz w:val="20"/>
          <w:szCs w:val="20"/>
        </w:rPr>
      </w:pPr>
      <w:r>
        <w:rPr>
          <w:rFonts w:ascii="Century Gothic" w:hAnsi="Century Gothic" w:cs="Century Gothic"/>
          <w:color w:val="000000"/>
          <w:sz w:val="20"/>
          <w:szCs w:val="20"/>
        </w:rPr>
        <w:t>Teklifler ihale k</w:t>
      </w:r>
      <w:r w:rsidR="00290E8D" w:rsidRPr="005F513E">
        <w:rPr>
          <w:rFonts w:ascii="Century Gothic" w:hAnsi="Century Gothic" w:cs="Century Gothic"/>
          <w:color w:val="000000"/>
          <w:sz w:val="20"/>
          <w:szCs w:val="20"/>
        </w:rPr>
        <w:t xml:space="preserve">omisyonunca değerlendirilmek üzere oturum kapatılır. </w:t>
      </w:r>
    </w:p>
    <w:p w:rsidR="00290E8D" w:rsidRPr="006730AE" w:rsidRDefault="00290E8D" w:rsidP="002B0C34">
      <w:pPr>
        <w:pStyle w:val="BodyText21"/>
        <w:numPr>
          <w:ilvl w:val="0"/>
          <w:numId w:val="10"/>
        </w:numPr>
        <w:tabs>
          <w:tab w:val="left" w:pos="567"/>
          <w:tab w:val="left" w:leader="dot" w:pos="8505"/>
          <w:tab w:val="left" w:leader="dot" w:pos="9072"/>
        </w:tabs>
        <w:spacing w:before="0" w:beforeAutospacing="0"/>
        <w:rPr>
          <w:rFonts w:ascii="Century Gothic" w:hAnsi="Century Gothic" w:cs="Century Gothic"/>
          <w:b/>
          <w:bCs/>
          <w:color w:val="0070C0"/>
          <w:sz w:val="20"/>
          <w:szCs w:val="20"/>
        </w:rPr>
      </w:pPr>
      <w:r w:rsidRPr="006730AE">
        <w:rPr>
          <w:rFonts w:ascii="Century Gothic" w:hAnsi="Century Gothic" w:cs="Century Gothic"/>
          <w:b/>
          <w:bCs/>
          <w:color w:val="0070C0"/>
          <w:sz w:val="20"/>
          <w:szCs w:val="20"/>
        </w:rPr>
        <w:t>Tekliflerin Değerlendirilmesi</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değerlendirilmesi ve kıyaslanması ihale komisyonları tarafından kapalı toplantılarda yapılır.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 Halka açık teklif açma toplantısında açılmamış olan bir teklif, kapalı toplantılarda inceleme, değerlendirme ve kıyaslamaya tabi tutulamaz.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 sadece ihale belgeleri ve ihale duyurusunda yayınlanmış olan kriterler uygulanarak değerlendirilir.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belgelerle ilgili talep edilen açıklama veya eklemeleri kullanarak belirli iktisadi işletmeler lehinde avantajlar yaratamaz.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değerlendirilmesinde, öncelikle belgeleri eksik olan teklifler veya geçici teminatı usulüne uygun olmadığı tespit edilen tekliflerin değerlendirme dışı bırakılmasına karar verilir.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duyuru veya şartnamelerine göre sunulması gereken belgeler ve bu belgelere ilgili mevzuat gereğince eklenmesi zorunlu olan eklerinden herhangi birinin, katılımcılarca sunulmaması halinde, bu eksik belgeler ve ekleri tamamlatılmaz.</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ihale belgeleri ve ekleri eksiksiz ve geçici teminatı usulüne uygun olan teklifleri tespit ettikten sonra ihale sonucuna yönelik değerlendirilmesine başlar.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ihale katılımcılarının ihale konusu işi yapabilme kapasitelerini belirleyen yeterlilik kriterlerine ve tekliflerin ihale dokümanında belirtilen şartlara uygun</w:t>
      </w:r>
      <w:r w:rsidR="00B14BFF" w:rsidRPr="006730AE">
        <w:rPr>
          <w:rFonts w:ascii="Century Gothic" w:hAnsi="Century Gothic" w:cs="Century Gothic"/>
          <w:bCs/>
          <w:sz w:val="20"/>
          <w:szCs w:val="20"/>
        </w:rPr>
        <w:t xml:space="preserve"> olup olmadığını inceler ve bu y</w:t>
      </w:r>
      <w:r w:rsidRPr="006730AE">
        <w:rPr>
          <w:rFonts w:ascii="Century Gothic" w:hAnsi="Century Gothic" w:cs="Century Gothic"/>
          <w:bCs/>
          <w:sz w:val="20"/>
          <w:szCs w:val="20"/>
        </w:rPr>
        <w:t>asa uyarınca uygun olmadığı belirlenen teklifleri değerlendirme dışı bırakır.</w:t>
      </w:r>
    </w:p>
    <w:p w:rsidR="00F00DD0" w:rsidRPr="006730AE" w:rsidRDefault="00F00DD0" w:rsidP="00F00DD0">
      <w:pPr>
        <w:pStyle w:val="BodyText21"/>
        <w:numPr>
          <w:ilvl w:val="1"/>
          <w:numId w:val="10"/>
        </w:numPr>
        <w:tabs>
          <w:tab w:val="left" w:pos="567"/>
          <w:tab w:val="left" w:leader="dot" w:pos="8505"/>
          <w:tab w:val="left" w:leader="dot" w:pos="9072"/>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Tekliflerde aritmetik hata bulunması halinde, teklifte sunulan birim fiyatlar esas alınmak kaydıyla, aritmetik hatalar ihale komisyonları tarafından re’sen düzeltilir. Yapılan </w:t>
      </w:r>
      <w:r w:rsidRPr="006730AE">
        <w:rPr>
          <w:rFonts w:ascii="Century Gothic" w:hAnsi="Century Gothic" w:cs="Century Gothic"/>
          <w:bCs/>
          <w:sz w:val="20"/>
          <w:szCs w:val="20"/>
        </w:rPr>
        <w:lastRenderedPageBreak/>
        <w:t>düzeltme sonucu bulunan teklif değeri, ihale katılımcısının esas teklifi olarak kabul edilir ve bu durum en kısa süre zarfında ilgili ihale katılımcısına yazı ile bildirilir.</w:t>
      </w:r>
    </w:p>
    <w:p w:rsidR="00F00DD0" w:rsidRPr="006730AE" w:rsidRDefault="004F0FA4" w:rsidP="003A2C4D">
      <w:pPr>
        <w:pStyle w:val="BodyText21"/>
        <w:numPr>
          <w:ilvl w:val="1"/>
          <w:numId w:val="10"/>
        </w:numPr>
        <w:tabs>
          <w:tab w:val="left" w:pos="567"/>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katılımcıları düzeltilmiş teklifi kabul edip etmediğini tebliğ tarihini izleyen 3 (üç) iş günü içinde yazılı olarak ihale komisyonlarına bildirir. İhale katılımcısının düzeltilmiş teklifi kabul etmediğini 3 (üç) iş günü süresinde bildirmemesi veya bu süre içinde herhangi bir cevap vermemesi halinde söz konusu teklif değerlendirme dışı bırakılır ve ihale katılımcısının geçici teminatı gelir olarak kaydedilir.</w:t>
      </w:r>
    </w:p>
    <w:p w:rsidR="003A2C4D" w:rsidRPr="006730AE" w:rsidRDefault="003A2C4D" w:rsidP="003A2C4D">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Tekliflerin değerlendirmesiyle hem fikir olmayan ihale komisyonu üyeleri, görüşlerini yazılı olarak belirtirler ve söz konusu görüşler teklif inceleme, değerlendirme ve kıyaslama tutanaklarına eklenir.</w:t>
      </w:r>
    </w:p>
    <w:p w:rsidR="006B2EEC" w:rsidRPr="006730AE" w:rsidRDefault="006B2EEC" w:rsidP="006B2EEC">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komisyonları, teklif inceleme, değerlendirme ve kıyaslama tutanakları temelinde, kamu ihalesi süreci ile ilgili bir rapor hazırlar ve en uygun teklifin seçilmesi önerisiyle sorumlu kişiye veya ihale makamının yetkili birimine verir. İhalenin kime verildiğini gösteren duyurunun yayınlanmasına kadar, teklif inceleme, değerlendirme ve kıyaslama süreci gizli tutulur.</w:t>
      </w:r>
    </w:p>
    <w:p w:rsidR="00866972" w:rsidRPr="006730AE" w:rsidRDefault="00866972" w:rsidP="00866972">
      <w:pPr>
        <w:pStyle w:val="BodyText21"/>
        <w:numPr>
          <w:ilvl w:val="0"/>
          <w:numId w:val="10"/>
        </w:numPr>
        <w:tabs>
          <w:tab w:val="left" w:pos="567"/>
          <w:tab w:val="left" w:leader="dot" w:pos="709"/>
          <w:tab w:val="left" w:leader="dot" w:pos="851"/>
        </w:tabs>
        <w:spacing w:before="0" w:beforeAutospacing="0"/>
        <w:rPr>
          <w:rFonts w:ascii="Century Gothic" w:hAnsi="Century Gothic" w:cs="Century Gothic"/>
          <w:b/>
          <w:bCs/>
          <w:sz w:val="20"/>
          <w:szCs w:val="20"/>
        </w:rPr>
      </w:pPr>
      <w:r w:rsidRPr="006730AE">
        <w:rPr>
          <w:rFonts w:ascii="Century Gothic" w:hAnsi="Century Gothic" w:cs="Century Gothic"/>
          <w:b/>
          <w:bCs/>
          <w:sz w:val="20"/>
          <w:szCs w:val="20"/>
        </w:rPr>
        <w:t>Yerli Üretimin Değerlendirilmesi</w:t>
      </w:r>
    </w:p>
    <w:p w:rsidR="00866972" w:rsidRPr="006730AE" w:rsidRDefault="00866972" w:rsidP="00866972">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K.K.T.C. imali olan malzemeler şartnameye uygun olması halinde E-1586-2000 Bakanlar Kurulu kararına göre tekliflerin fiyat farkına %20 oranına kadar koruma sağlanacaktır.</w:t>
      </w:r>
      <w:r w:rsidR="0000255B" w:rsidRPr="006730AE">
        <w:rPr>
          <w:rFonts w:ascii="Century Gothic" w:hAnsi="Century Gothic" w:cs="Century Gothic"/>
          <w:bCs/>
          <w:sz w:val="20"/>
          <w:szCs w:val="20"/>
        </w:rPr>
        <w:t xml:space="preserve"> </w:t>
      </w:r>
      <w:r w:rsidRPr="006730AE">
        <w:rPr>
          <w:rFonts w:ascii="Century Gothic" w:hAnsi="Century Gothic" w:cs="Century Gothic"/>
          <w:bCs/>
          <w:sz w:val="20"/>
          <w:szCs w:val="20"/>
        </w:rPr>
        <w:t>Ancak bu uygulamadan faydalanabilmek için Sanayi Dairesi Müdürlüğünden onaylı formu(Yerli Üretim Belgesi) teklifleri ile birlikte sunmaları şarttır.</w:t>
      </w:r>
    </w:p>
    <w:p w:rsidR="00866972" w:rsidRPr="006730AE" w:rsidRDefault="00866972" w:rsidP="00866972">
      <w:pPr>
        <w:pStyle w:val="BodyText21"/>
        <w:numPr>
          <w:ilvl w:val="1"/>
          <w:numId w:val="10"/>
        </w:numPr>
        <w:tabs>
          <w:tab w:val="left" w:pos="567"/>
          <w:tab w:val="left" w:leader="dot" w:pos="709"/>
          <w:tab w:val="left" w:leader="dot" w:pos="851"/>
        </w:tabs>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 xml:space="preserve">Kamu İhale Yasası’nın 15(3) maddesinde belirtilen yerli üretim önceliğinden </w:t>
      </w:r>
      <w:r w:rsidR="00712C8A" w:rsidRPr="006730AE">
        <w:rPr>
          <w:rFonts w:ascii="Century Gothic" w:hAnsi="Century Gothic" w:cs="Century Gothic"/>
          <w:bCs/>
          <w:sz w:val="20"/>
          <w:szCs w:val="20"/>
        </w:rPr>
        <w:t xml:space="preserve">yararlanabilmek için KKTC menşeli ürünler için sanayi dairesinden onaylı </w:t>
      </w:r>
      <w:r w:rsidRPr="006730AE">
        <w:rPr>
          <w:rFonts w:ascii="Century Gothic" w:hAnsi="Century Gothic" w:cs="Century Gothic"/>
          <w:bCs/>
          <w:sz w:val="20"/>
          <w:szCs w:val="20"/>
        </w:rPr>
        <w:t>yerli üretim belgesinin teklif dosyasında sunulması şarttır.</w:t>
      </w:r>
    </w:p>
    <w:p w:rsidR="00866972" w:rsidRPr="006730AE" w:rsidRDefault="00866972" w:rsidP="00866972">
      <w:pPr>
        <w:pStyle w:val="BodyText21"/>
        <w:tabs>
          <w:tab w:val="left" w:pos="567"/>
          <w:tab w:val="left" w:leader="dot" w:pos="709"/>
          <w:tab w:val="left" w:leader="dot" w:pos="851"/>
        </w:tabs>
        <w:spacing w:before="0" w:beforeAutospacing="0"/>
        <w:ind w:left="360" w:firstLine="0"/>
        <w:rPr>
          <w:rFonts w:ascii="Century Gothic" w:hAnsi="Century Gothic" w:cs="Century Gothic"/>
          <w:b/>
          <w:bCs/>
          <w:sz w:val="20"/>
          <w:szCs w:val="20"/>
        </w:rPr>
      </w:pPr>
    </w:p>
    <w:p w:rsidR="00290E8D" w:rsidRPr="006730AE" w:rsidRDefault="00290E8D" w:rsidP="00CC5287">
      <w:pPr>
        <w:pStyle w:val="BodyText21"/>
        <w:numPr>
          <w:ilvl w:val="0"/>
          <w:numId w:val="10"/>
        </w:numPr>
        <w:tabs>
          <w:tab w:val="left" w:pos="567"/>
          <w:tab w:val="left" w:leader="dot" w:pos="8505"/>
          <w:tab w:val="left" w:leader="dot" w:pos="9072"/>
        </w:tabs>
        <w:spacing w:before="0" w:beforeAutospacing="0"/>
        <w:rPr>
          <w:rFonts w:ascii="Century Gothic" w:hAnsi="Century Gothic" w:cs="Century Gothic"/>
          <w:b/>
          <w:bCs/>
          <w:sz w:val="20"/>
          <w:szCs w:val="20"/>
        </w:rPr>
      </w:pPr>
      <w:r w:rsidRPr="006730AE">
        <w:rPr>
          <w:rFonts w:ascii="Century Gothic" w:hAnsi="Century Gothic" w:cs="Century Gothic"/>
          <w:b/>
          <w:bCs/>
          <w:sz w:val="20"/>
          <w:szCs w:val="20"/>
        </w:rPr>
        <w:t>Aşırı Düşük Tekliflerin Değerlendirilmesi</w:t>
      </w:r>
    </w:p>
    <w:p w:rsidR="00290E8D" w:rsidRPr="006730AE" w:rsidRDefault="006B2EEC" w:rsidP="006B2E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Bir kamu ihalesi için sunulan bir teklifin söz konusu ihalenin konusuna göre aşırı düşük (toplam tahmini değerin %25 (yüzde yirmibeş) veya daha fazla altında) olduğunun tesbit edilmesi halinde, ihale komisyonları, söz konusu teklifi reddetmeden önce yazılı olarak teklifin uygun bulunan kısımlarıyla ilgili önemli unsurların detaylandırılmasını talep edebilir. Bu detaylar aşağıdaki hususlar ile ilgili olur:</w:t>
      </w:r>
    </w:p>
    <w:p w:rsidR="006B2EEC" w:rsidRPr="006730AE" w:rsidRDefault="003E6361"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Önerilen </w:t>
      </w:r>
      <w:r w:rsidR="006B2EEC" w:rsidRPr="006730AE">
        <w:rPr>
          <w:rFonts w:ascii="Century Gothic" w:hAnsi="Century Gothic" w:cs="Century Gothic"/>
          <w:bCs/>
          <w:sz w:val="20"/>
          <w:szCs w:val="20"/>
        </w:rPr>
        <w:t>imalat</w:t>
      </w:r>
      <w:r w:rsidRPr="006730AE">
        <w:rPr>
          <w:rFonts w:ascii="Century Gothic" w:hAnsi="Century Gothic" w:cs="Century Gothic"/>
          <w:bCs/>
          <w:sz w:val="20"/>
          <w:szCs w:val="20"/>
        </w:rPr>
        <w:t xml:space="preserve"> süreci veya </w:t>
      </w:r>
      <w:r w:rsidR="006B2EEC" w:rsidRPr="006730AE">
        <w:rPr>
          <w:rFonts w:ascii="Century Gothic" w:hAnsi="Century Gothic" w:cs="Century Gothic"/>
          <w:bCs/>
          <w:sz w:val="20"/>
          <w:szCs w:val="20"/>
        </w:rPr>
        <w:t>ekonomisi;</w:t>
      </w:r>
    </w:p>
    <w:p w:rsidR="006B2EEC" w:rsidRPr="006730AE" w:rsidRDefault="00DF1F05"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w:t>
      </w:r>
      <w:r w:rsidR="006B2EEC" w:rsidRPr="006730AE">
        <w:rPr>
          <w:rFonts w:ascii="Century Gothic" w:hAnsi="Century Gothic" w:cs="Century Gothic"/>
          <w:bCs/>
          <w:sz w:val="20"/>
          <w:szCs w:val="20"/>
        </w:rPr>
        <w:t>hale katılımcısı açısından elverişli koşullar;</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 katılımcısının önerdi</w:t>
      </w:r>
      <w:r w:rsidR="009628E4" w:rsidRPr="006730AE">
        <w:rPr>
          <w:rFonts w:ascii="Century Gothic" w:hAnsi="Century Gothic" w:cs="Century Gothic"/>
          <w:bCs/>
          <w:sz w:val="20"/>
          <w:szCs w:val="20"/>
        </w:rPr>
        <w:t>ği,</w:t>
      </w:r>
      <w:r w:rsidR="00C255D1" w:rsidRPr="006730AE">
        <w:rPr>
          <w:rFonts w:ascii="Century Gothic" w:hAnsi="Century Gothic" w:cs="Century Gothic"/>
          <w:bCs/>
          <w:sz w:val="20"/>
          <w:szCs w:val="20"/>
        </w:rPr>
        <w:t xml:space="preserve"> malların</w:t>
      </w:r>
      <w:r w:rsidRPr="006730AE">
        <w:rPr>
          <w:rFonts w:ascii="Century Gothic" w:hAnsi="Century Gothic" w:cs="Century Gothic"/>
          <w:bCs/>
          <w:sz w:val="20"/>
          <w:szCs w:val="20"/>
        </w:rPr>
        <w:t xml:space="preserve"> orijinalliği;</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İhalenin yürütüleceği yerde yürürlükte olan istihdam güvencesi ve çalışma koşullarıyla ilgili hükümlere uyum;</w:t>
      </w:r>
    </w:p>
    <w:p w:rsidR="006B2EEC" w:rsidRPr="006730AE" w:rsidRDefault="006B2EEC" w:rsidP="006B2EEC">
      <w:pPr>
        <w:pStyle w:val="ListeParagraf"/>
        <w:numPr>
          <w:ilvl w:val="2"/>
          <w:numId w:val="10"/>
        </w:numPr>
        <w:rPr>
          <w:rFonts w:ascii="Century Gothic" w:hAnsi="Century Gothic" w:cs="Century Gothic"/>
          <w:bCs/>
          <w:sz w:val="20"/>
          <w:szCs w:val="20"/>
        </w:rPr>
      </w:pPr>
      <w:r w:rsidRPr="006730AE">
        <w:rPr>
          <w:rFonts w:ascii="Century Gothic" w:hAnsi="Century Gothic" w:cs="Century Gothic"/>
          <w:bCs/>
          <w:sz w:val="20"/>
          <w:szCs w:val="20"/>
        </w:rPr>
        <w:t>İhale katılımcısının bir devlet yardımı alma olasılığı.</w:t>
      </w:r>
    </w:p>
    <w:p w:rsidR="006B2EEC" w:rsidRPr="006730AE" w:rsidRDefault="006B2EEC" w:rsidP="006B2E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 xml:space="preserve">İhale komisyonları, ihale katılımcısıyla istişare ederek ve sunulan belgeleri dikkate alarak, yukarıdaki (1)’inci fıkradaki unsurları teyit eder. </w:t>
      </w:r>
      <w:r w:rsidR="00712C8A" w:rsidRPr="006730AE">
        <w:rPr>
          <w:rFonts w:ascii="Century Gothic" w:hAnsi="Century Gothic" w:cs="Century Gothic"/>
          <w:bCs/>
          <w:sz w:val="20"/>
          <w:szCs w:val="20"/>
        </w:rPr>
        <w:t>İhale değerlendirme komisyonu teklifin, teklif sahibinin d</w:t>
      </w:r>
      <w:r w:rsidRPr="006730AE">
        <w:rPr>
          <w:rFonts w:ascii="Century Gothic" w:hAnsi="Century Gothic" w:cs="Century Gothic"/>
          <w:bCs/>
          <w:sz w:val="20"/>
          <w:szCs w:val="20"/>
        </w:rPr>
        <w:t>evlet yardımı almasından dolayı aşırı düşük olduğunu tespit etmesi ve teklif sahibinin ihale komisyonlarının vereceği yeterli süre içinde söz konusu yardımı yasal olarak aldığını kanıtlayamaması halinde teklif bu gerekçe ile reddedilir.</w:t>
      </w:r>
    </w:p>
    <w:p w:rsidR="00290E8D" w:rsidRPr="005F513E" w:rsidRDefault="00FC54C2" w:rsidP="002B0C34">
      <w:pPr>
        <w:pStyle w:val="ListeParagraf"/>
        <w:numPr>
          <w:ilvl w:val="0"/>
          <w:numId w:val="10"/>
        </w:numPr>
        <w:rPr>
          <w:rFonts w:ascii="Century Gothic" w:hAnsi="Century Gothic" w:cs="Century Gothic"/>
          <w:b/>
          <w:bCs/>
          <w:color w:val="000000"/>
          <w:sz w:val="20"/>
          <w:szCs w:val="20"/>
          <w:u w:val="single"/>
        </w:rPr>
      </w:pPr>
      <w:r>
        <w:rPr>
          <w:rFonts w:ascii="Century Gothic" w:hAnsi="Century Gothic" w:cs="Century Gothic"/>
          <w:b/>
          <w:bCs/>
          <w:color w:val="000000"/>
          <w:sz w:val="20"/>
          <w:szCs w:val="20"/>
        </w:rPr>
        <w:t>Katılımcılar</w:t>
      </w:r>
      <w:r w:rsidRPr="005F513E">
        <w:rPr>
          <w:rFonts w:ascii="Century Gothic" w:hAnsi="Century Gothic" w:cs="Century Gothic"/>
          <w:b/>
          <w:bCs/>
          <w:color w:val="000000"/>
          <w:sz w:val="20"/>
          <w:szCs w:val="20"/>
        </w:rPr>
        <w:t>dan</w:t>
      </w:r>
      <w:r w:rsidR="00290E8D" w:rsidRPr="005F513E">
        <w:rPr>
          <w:rFonts w:ascii="Century Gothic" w:hAnsi="Century Gothic" w:cs="Century Gothic"/>
          <w:b/>
          <w:bCs/>
          <w:color w:val="000000"/>
          <w:sz w:val="20"/>
          <w:szCs w:val="20"/>
        </w:rPr>
        <w:t xml:space="preserve"> Tekliflerine Açıklık Getirmelerinin İstenilmesi</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İha</w:t>
      </w:r>
      <w:r w:rsidR="00712C8A">
        <w:rPr>
          <w:rFonts w:ascii="Century Gothic" w:hAnsi="Century Gothic" w:cs="Century Gothic"/>
          <w:color w:val="000000"/>
          <w:sz w:val="20"/>
          <w:szCs w:val="20"/>
        </w:rPr>
        <w:t>le komisyonunun talebi üzerine i</w:t>
      </w:r>
      <w:r w:rsidRPr="005F513E">
        <w:rPr>
          <w:rFonts w:ascii="Century Gothic" w:hAnsi="Century Gothic" w:cs="Century Gothic"/>
          <w:color w:val="000000"/>
          <w:sz w:val="20"/>
          <w:szCs w:val="20"/>
        </w:rPr>
        <w:t xml:space="preserve">dare, tekliflerin incelenmesi, karşılaştırılması ve değerlendirilmesinde yararlanmak üzere açık olmayan hususlarla ilgili </w:t>
      </w:r>
      <w:r w:rsidR="001C7DF6">
        <w:rPr>
          <w:rFonts w:ascii="Century Gothic" w:hAnsi="Century Gothic" w:cs="Century Gothic"/>
          <w:color w:val="000000"/>
          <w:sz w:val="20"/>
          <w:szCs w:val="20"/>
        </w:rPr>
        <w:t>katılımcı</w:t>
      </w:r>
      <w:r w:rsidR="001C7DF6" w:rsidRPr="005F513E">
        <w:rPr>
          <w:rFonts w:ascii="Century Gothic" w:hAnsi="Century Gothic" w:cs="Century Gothic"/>
          <w:color w:val="000000"/>
          <w:sz w:val="20"/>
          <w:szCs w:val="20"/>
        </w:rPr>
        <w:t>lardan</w:t>
      </w:r>
      <w:r w:rsidRPr="005F513E">
        <w:rPr>
          <w:rFonts w:ascii="Century Gothic" w:hAnsi="Century Gothic" w:cs="Century Gothic"/>
          <w:color w:val="000000"/>
          <w:sz w:val="20"/>
          <w:szCs w:val="20"/>
        </w:rPr>
        <w:t xml:space="preserve"> açıklama isteyebilir.</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lastRenderedPageBreak/>
        <w:t xml:space="preserve">Bu açıklama, hiçbir şekilde </w:t>
      </w:r>
      <w:r w:rsidRPr="005F513E">
        <w:rPr>
          <w:rFonts w:ascii="Century Gothic" w:hAnsi="Century Gothic" w:cs="Century Gothic"/>
          <w:b/>
          <w:bCs/>
          <w:color w:val="000000"/>
          <w:sz w:val="20"/>
          <w:szCs w:val="20"/>
          <w:u w:val="single"/>
        </w:rPr>
        <w:t>teklif fiyatında değişiklik yapılması veya ihale dokümanında öngörülen kriterlere uygun olmayan tekliflerin uygun hale getirilmesi amacıyla istenilemez</w:t>
      </w:r>
      <w:r w:rsidRPr="005F513E">
        <w:rPr>
          <w:rFonts w:ascii="Century Gothic" w:hAnsi="Century Gothic" w:cs="Century Gothic"/>
          <w:color w:val="000000"/>
          <w:sz w:val="20"/>
          <w:szCs w:val="20"/>
        </w:rPr>
        <w:t xml:space="preserve"> ve bu sonucu doğuracak şekilde kullanılamaz.</w:t>
      </w:r>
    </w:p>
    <w:p w:rsidR="00290E8D" w:rsidRDefault="00290E8D" w:rsidP="00AA72EC">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 İdarenin yazılı açıklama talebine, </w:t>
      </w:r>
      <w:r w:rsidR="004B6361">
        <w:rPr>
          <w:rFonts w:ascii="Century Gothic" w:hAnsi="Century Gothic" w:cs="Century Gothic"/>
          <w:color w:val="000000"/>
          <w:sz w:val="20"/>
          <w:szCs w:val="20"/>
        </w:rPr>
        <w:t>katılımcı</w:t>
      </w:r>
      <w:r w:rsidRPr="005F513E">
        <w:rPr>
          <w:rFonts w:ascii="Century Gothic" w:hAnsi="Century Gothic" w:cs="Century Gothic"/>
          <w:color w:val="000000"/>
          <w:sz w:val="20"/>
          <w:szCs w:val="20"/>
        </w:rPr>
        <w:t xml:space="preserve"> tarafından yazılı olarak cevap verilir.</w:t>
      </w:r>
    </w:p>
    <w:p w:rsidR="00290E8D" w:rsidRPr="006730AE" w:rsidRDefault="00290E8D" w:rsidP="002B0C34">
      <w:pPr>
        <w:pStyle w:val="ListeParagraf"/>
        <w:numPr>
          <w:ilvl w:val="0"/>
          <w:numId w:val="10"/>
        </w:numPr>
        <w:rPr>
          <w:rFonts w:ascii="Century Gothic" w:hAnsi="Century Gothic" w:cs="Century Gothic"/>
          <w:b/>
          <w:bCs/>
          <w:sz w:val="20"/>
          <w:szCs w:val="20"/>
          <w:u w:val="single"/>
        </w:rPr>
      </w:pPr>
      <w:r w:rsidRPr="006730AE">
        <w:rPr>
          <w:rFonts w:ascii="Century Gothic" w:hAnsi="Century Gothic" w:cs="Century Gothic"/>
          <w:b/>
          <w:bCs/>
          <w:sz w:val="20"/>
          <w:szCs w:val="20"/>
        </w:rPr>
        <w:t>Bütün Tekliflerin Reddedilmesi ve İhalenin İptal Edilmesi</w:t>
      </w:r>
    </w:p>
    <w:p w:rsidR="00AA72EC" w:rsidRPr="006730AE" w:rsidRDefault="00AA72EC" w:rsidP="00AA72EC">
      <w:pPr>
        <w:pStyle w:val="ListeParagraf"/>
        <w:numPr>
          <w:ilvl w:val="1"/>
          <w:numId w:val="10"/>
        </w:numPr>
        <w:rPr>
          <w:rFonts w:ascii="Century Gothic" w:hAnsi="Century Gothic" w:cs="Century Gothic"/>
          <w:bCs/>
          <w:sz w:val="20"/>
          <w:szCs w:val="20"/>
        </w:rPr>
      </w:pPr>
      <w:r w:rsidRPr="006730AE">
        <w:rPr>
          <w:rFonts w:ascii="Century Gothic" w:hAnsi="Century Gothic" w:cs="Century Gothic"/>
          <w:bCs/>
          <w:sz w:val="20"/>
          <w:szCs w:val="20"/>
        </w:rPr>
        <w:t>İhale komisyonları, tekliflerin sunulması için verilen sürenin sona ermesinden ve teklif zarflarının açılmasından sonra;</w:t>
      </w:r>
    </w:p>
    <w:p w:rsidR="00AA72EC" w:rsidRDefault="00AA72EC" w:rsidP="00AA72EC">
      <w:pPr>
        <w:pStyle w:val="ListeParagraf"/>
        <w:numPr>
          <w:ilvl w:val="2"/>
          <w:numId w:val="10"/>
        </w:numPr>
        <w:rPr>
          <w:rFonts w:ascii="Century Gothic" w:hAnsi="Century Gothic" w:cs="Century Gothic"/>
          <w:bCs/>
          <w:color w:val="000000"/>
          <w:sz w:val="20"/>
          <w:szCs w:val="20"/>
        </w:rPr>
      </w:pPr>
      <w:r w:rsidRPr="00AA72EC">
        <w:rPr>
          <w:rFonts w:ascii="Century Gothic" w:hAnsi="Century Gothic" w:cs="Century Gothic"/>
          <w:bCs/>
          <w:color w:val="000000"/>
          <w:sz w:val="20"/>
          <w:szCs w:val="20"/>
        </w:rPr>
        <w:t>Hiçbir teklifin sunulmadığı ve/veya kabul edilebilir b</w:t>
      </w:r>
      <w:r w:rsidR="00EE50EC">
        <w:rPr>
          <w:rFonts w:ascii="Century Gothic" w:hAnsi="Century Gothic" w:cs="Century Gothic"/>
          <w:bCs/>
          <w:color w:val="000000"/>
          <w:sz w:val="20"/>
          <w:szCs w:val="20"/>
        </w:rPr>
        <w:t>ir teklifin sunulmadığı halinde,</w:t>
      </w:r>
    </w:p>
    <w:p w:rsidR="00AA72EC" w:rsidRDefault="00AA72EC" w:rsidP="00AA72EC">
      <w:pPr>
        <w:pStyle w:val="ListeParagraf"/>
        <w:numPr>
          <w:ilvl w:val="2"/>
          <w:numId w:val="10"/>
        </w:numPr>
        <w:rPr>
          <w:rFonts w:ascii="Century Gothic" w:hAnsi="Century Gothic" w:cs="Century Gothic"/>
          <w:bCs/>
          <w:color w:val="000000"/>
          <w:sz w:val="20"/>
          <w:szCs w:val="20"/>
        </w:rPr>
      </w:pPr>
      <w:r>
        <w:rPr>
          <w:rFonts w:ascii="Century Gothic" w:hAnsi="Century Gothic" w:cs="Century Gothic"/>
          <w:bCs/>
          <w:color w:val="000000"/>
          <w:sz w:val="20"/>
          <w:szCs w:val="20"/>
        </w:rPr>
        <w:t>Katılımcı sayısının Kamu İhale</w:t>
      </w:r>
      <w:r w:rsidRPr="00AA72EC">
        <w:rPr>
          <w:rFonts w:ascii="Century Gothic" w:hAnsi="Century Gothic" w:cs="Century Gothic"/>
          <w:bCs/>
          <w:color w:val="000000"/>
          <w:sz w:val="20"/>
          <w:szCs w:val="20"/>
        </w:rPr>
        <w:t xml:space="preserve"> Yasa</w:t>
      </w:r>
      <w:r>
        <w:rPr>
          <w:rFonts w:ascii="Century Gothic" w:hAnsi="Century Gothic" w:cs="Century Gothic"/>
          <w:bCs/>
          <w:color w:val="000000"/>
          <w:sz w:val="20"/>
          <w:szCs w:val="20"/>
        </w:rPr>
        <w:t>sı</w:t>
      </w:r>
      <w:r w:rsidRPr="00AA72EC">
        <w:rPr>
          <w:rFonts w:ascii="Century Gothic" w:hAnsi="Century Gothic" w:cs="Century Gothic"/>
          <w:bCs/>
          <w:color w:val="000000"/>
          <w:sz w:val="20"/>
          <w:szCs w:val="20"/>
        </w:rPr>
        <w:t xml:space="preserve"> uyarınca ihalenin verilmesine ilişkin usullerde belirlenen minimum sayıd</w:t>
      </w:r>
      <w:r w:rsidR="00EE50EC">
        <w:rPr>
          <w:rFonts w:ascii="Century Gothic" w:hAnsi="Century Gothic" w:cs="Century Gothic"/>
          <w:bCs/>
          <w:color w:val="000000"/>
          <w:sz w:val="20"/>
          <w:szCs w:val="20"/>
        </w:rPr>
        <w:t>an az olması halinde,</w:t>
      </w:r>
    </w:p>
    <w:p w:rsidR="00AA72EC" w:rsidRPr="00AA72EC" w:rsidRDefault="00AA72EC" w:rsidP="00AA72EC">
      <w:pPr>
        <w:pStyle w:val="ListeParagraf"/>
        <w:numPr>
          <w:ilvl w:val="2"/>
          <w:numId w:val="10"/>
        </w:numPr>
        <w:rPr>
          <w:rFonts w:ascii="Century Gothic" w:hAnsi="Century Gothic" w:cs="Century Gothic"/>
          <w:bCs/>
          <w:color w:val="000000"/>
          <w:sz w:val="20"/>
          <w:szCs w:val="20"/>
        </w:rPr>
      </w:pPr>
      <w:r w:rsidRPr="00AA72EC">
        <w:rPr>
          <w:rFonts w:ascii="Century Gothic" w:hAnsi="Century Gothic" w:cs="Century Gothic"/>
          <w:bCs/>
          <w:color w:val="000000"/>
          <w:sz w:val="20"/>
          <w:szCs w:val="20"/>
        </w:rPr>
        <w:t>Teklif edilen tüm fiyatların, ilgili kamu ihalesi konusunda planlanan veya ay</w:t>
      </w:r>
      <w:r w:rsidR="00B53825">
        <w:rPr>
          <w:rFonts w:ascii="Century Gothic" w:hAnsi="Century Gothic" w:cs="Century Gothic"/>
          <w:bCs/>
          <w:color w:val="000000"/>
          <w:sz w:val="20"/>
          <w:szCs w:val="20"/>
        </w:rPr>
        <w:t>rılan kaynakları aşması halinde ihaleyi iptal edebilir.</w:t>
      </w:r>
    </w:p>
    <w:p w:rsidR="00290E8D" w:rsidRPr="005F513E" w:rsidRDefault="00290E8D" w:rsidP="002B0C34">
      <w:pPr>
        <w:pStyle w:val="ListeParagraf"/>
        <w:numPr>
          <w:ilvl w:val="0"/>
          <w:numId w:val="10"/>
        </w:numPr>
        <w:rPr>
          <w:rFonts w:ascii="Century Gothic" w:hAnsi="Century Gothic" w:cs="Century Gothic"/>
          <w:color w:val="000000"/>
          <w:sz w:val="20"/>
          <w:szCs w:val="20"/>
        </w:rPr>
      </w:pPr>
      <w:r w:rsidRPr="005F513E">
        <w:rPr>
          <w:rFonts w:ascii="Century Gothic" w:hAnsi="Century Gothic" w:cs="Century Gothic"/>
          <w:b/>
          <w:bCs/>
          <w:sz w:val="20"/>
          <w:szCs w:val="20"/>
        </w:rPr>
        <w:t>İhalenin Verilmesine İlişkin Usul</w:t>
      </w:r>
    </w:p>
    <w:p w:rsidR="00497951" w:rsidRDefault="00497951" w:rsidP="00497951">
      <w:pPr>
        <w:pStyle w:val="ListeParagraf"/>
        <w:numPr>
          <w:ilvl w:val="1"/>
          <w:numId w:val="10"/>
        </w:numPr>
        <w:rPr>
          <w:rFonts w:ascii="Century Gothic" w:hAnsi="Century Gothic" w:cs="Century Gothic"/>
          <w:sz w:val="20"/>
          <w:szCs w:val="20"/>
        </w:rPr>
      </w:pPr>
      <w:r>
        <w:rPr>
          <w:rFonts w:ascii="Century Gothic" w:hAnsi="Century Gothic" w:cs="Century Gothic"/>
          <w:sz w:val="20"/>
          <w:szCs w:val="20"/>
        </w:rPr>
        <w:t xml:space="preserve"> </w:t>
      </w:r>
      <w:r w:rsidR="00E47173">
        <w:rPr>
          <w:rFonts w:ascii="Century Gothic" w:hAnsi="Century Gothic" w:cs="Century Gothic"/>
          <w:sz w:val="20"/>
          <w:szCs w:val="20"/>
        </w:rPr>
        <w:t>En uygun teklifin belirlenmesinde,Kamu İhale Yasası kurallarına göre işlem yapılacaktır.</w:t>
      </w:r>
    </w:p>
    <w:p w:rsidR="00E47173" w:rsidRPr="00497951" w:rsidRDefault="00E47173" w:rsidP="00497951">
      <w:pPr>
        <w:pStyle w:val="ListeParagraf"/>
        <w:numPr>
          <w:ilvl w:val="1"/>
          <w:numId w:val="10"/>
        </w:numPr>
        <w:rPr>
          <w:rFonts w:ascii="Century Gothic" w:hAnsi="Century Gothic" w:cs="Century Gothic"/>
          <w:sz w:val="20"/>
          <w:szCs w:val="20"/>
        </w:rPr>
      </w:pPr>
      <w:r>
        <w:rPr>
          <w:rFonts w:ascii="Century Gothic" w:hAnsi="Century Gothic" w:cs="Century Gothic"/>
          <w:sz w:val="20"/>
          <w:szCs w:val="20"/>
        </w:rPr>
        <w:t>Bu İhalede en uygun teklif, teknik şartnameyi tam olarak karşılayan geçerli teklifler arasındaki düşük tekliftir.</w:t>
      </w:r>
    </w:p>
    <w:p w:rsidR="00630FBF" w:rsidRPr="00497951" w:rsidRDefault="00630FBF" w:rsidP="00497951">
      <w:pPr>
        <w:widowControl w:val="0"/>
        <w:ind w:left="360" w:firstLine="0"/>
        <w:rPr>
          <w:rFonts w:ascii="Century Gothic" w:hAnsi="Century Gothic" w:cs="Century Gothic"/>
          <w:sz w:val="20"/>
          <w:szCs w:val="20"/>
        </w:rPr>
      </w:pPr>
    </w:p>
    <w:p w:rsidR="002D3F79" w:rsidRPr="00630FBF" w:rsidRDefault="002D3F79" w:rsidP="002D3F79">
      <w:pPr>
        <w:pStyle w:val="ListeParagraf"/>
        <w:widowControl w:val="0"/>
        <w:ind w:left="792" w:firstLine="0"/>
        <w:rPr>
          <w:rFonts w:ascii="Century Gothic" w:hAnsi="Century Gothic" w:cs="Century Gothic"/>
          <w:sz w:val="20"/>
          <w:szCs w:val="20"/>
        </w:rPr>
      </w:pPr>
    </w:p>
    <w:p w:rsidR="00290E8D" w:rsidRPr="005F513E" w:rsidRDefault="00290E8D" w:rsidP="005624F2">
      <w:pPr>
        <w:pStyle w:val="ListeParagraf"/>
        <w:widowControl w:val="0"/>
        <w:numPr>
          <w:ilvl w:val="0"/>
          <w:numId w:val="10"/>
        </w:numPr>
        <w:tabs>
          <w:tab w:val="left" w:pos="709"/>
        </w:tabs>
        <w:ind w:left="0" w:firstLine="0"/>
        <w:rPr>
          <w:rFonts w:ascii="Century Gothic" w:hAnsi="Century Gothic" w:cs="Century Gothic"/>
          <w:sz w:val="20"/>
          <w:szCs w:val="20"/>
        </w:rPr>
      </w:pPr>
      <w:r w:rsidRPr="005F513E">
        <w:rPr>
          <w:rFonts w:ascii="Century Gothic" w:hAnsi="Century Gothic" w:cs="Century Gothic"/>
          <w:b/>
          <w:bCs/>
          <w:sz w:val="20"/>
          <w:szCs w:val="20"/>
        </w:rPr>
        <w:t>İhalenin Karara Bağlanması</w:t>
      </w:r>
    </w:p>
    <w:p w:rsidR="00290E8D" w:rsidRPr="005F513E" w:rsidRDefault="00290E8D" w:rsidP="007F10F6">
      <w:pPr>
        <w:pStyle w:val="ListeParagraf"/>
        <w:widowControl w:val="0"/>
        <w:numPr>
          <w:ilvl w:val="1"/>
          <w:numId w:val="10"/>
        </w:numPr>
        <w:tabs>
          <w:tab w:val="left" w:pos="709"/>
        </w:tabs>
        <w:rPr>
          <w:rFonts w:ascii="Century Gothic" w:hAnsi="Century Gothic" w:cs="Century Gothic"/>
          <w:sz w:val="20"/>
          <w:szCs w:val="20"/>
        </w:rPr>
      </w:pPr>
      <w:r w:rsidRPr="005F513E">
        <w:rPr>
          <w:rFonts w:ascii="Century Gothic" w:hAnsi="Century Gothic" w:cs="Century Gothic"/>
          <w:sz w:val="20"/>
          <w:szCs w:val="20"/>
        </w:rPr>
        <w:t>Y</w:t>
      </w:r>
      <w:r w:rsidR="00425F3B">
        <w:rPr>
          <w:rFonts w:ascii="Century Gothic" w:hAnsi="Century Gothic" w:cs="Century Gothic"/>
          <w:sz w:val="20"/>
          <w:szCs w:val="20"/>
        </w:rPr>
        <w:t>apılan değerlendirme sonucunda ihale k</w:t>
      </w:r>
      <w:r w:rsidRPr="005F513E">
        <w:rPr>
          <w:rFonts w:ascii="Century Gothic" w:hAnsi="Century Gothic" w:cs="Century Gothic"/>
          <w:sz w:val="20"/>
          <w:szCs w:val="20"/>
        </w:rPr>
        <w:t>omisyonu tarafından ihale, geçerli tekliflerin arasında şartnamedeki kriterleri karşılayan teklife bağlanır.</w:t>
      </w:r>
    </w:p>
    <w:p w:rsidR="00290E8D" w:rsidRPr="006730A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30AE">
        <w:rPr>
          <w:rFonts w:ascii="Century Gothic" w:hAnsi="Century Gothic" w:cs="Century Gothic"/>
          <w:b/>
          <w:bCs/>
          <w:sz w:val="20"/>
          <w:szCs w:val="20"/>
        </w:rPr>
        <w:t>İhale Kararının Bildirilmesi</w:t>
      </w:r>
    </w:p>
    <w:p w:rsidR="00C44733" w:rsidRPr="006730AE" w:rsidRDefault="009B702E" w:rsidP="009B702E">
      <w:pPr>
        <w:pStyle w:val="ListeParagraf"/>
        <w:numPr>
          <w:ilvl w:val="1"/>
          <w:numId w:val="10"/>
        </w:numPr>
        <w:rPr>
          <w:rFonts w:ascii="Century Gothic" w:hAnsi="Century Gothic" w:cs="Century Gothic"/>
          <w:sz w:val="20"/>
          <w:szCs w:val="20"/>
        </w:rPr>
      </w:pPr>
      <w:r w:rsidRPr="006730AE">
        <w:rPr>
          <w:rFonts w:ascii="Century Gothic" w:hAnsi="Century Gothic" w:cs="Century Gothic"/>
          <w:sz w:val="20"/>
          <w:szCs w:val="20"/>
        </w:rPr>
        <w:t xml:space="preserve">İhale komisyonları, ihale kararının alınmasından itibaren 3 (üç) iş günü içinde ihaleyi kazanan ihale katılımcısını, </w:t>
      </w:r>
      <w:r w:rsidR="00276094" w:rsidRPr="006730AE">
        <w:rPr>
          <w:rFonts w:ascii="Century Gothic" w:hAnsi="Century Gothic" w:cs="Century Gothic"/>
          <w:sz w:val="20"/>
          <w:szCs w:val="20"/>
        </w:rPr>
        <w:t>söz konusu</w:t>
      </w:r>
      <w:r w:rsidRPr="006730AE">
        <w:rPr>
          <w:rFonts w:ascii="Century Gothic" w:hAnsi="Century Gothic" w:cs="Century Gothic"/>
          <w:sz w:val="20"/>
          <w:szCs w:val="20"/>
        </w:rPr>
        <w:t xml:space="preserve"> kararın gerekçesini belirterek yazılı olarak bilgilendirir.</w:t>
      </w:r>
    </w:p>
    <w:p w:rsidR="00C44733" w:rsidRPr="006730AE" w:rsidRDefault="00C44733" w:rsidP="00C44733">
      <w:pPr>
        <w:pStyle w:val="ListeParagraf"/>
        <w:numPr>
          <w:ilvl w:val="1"/>
          <w:numId w:val="10"/>
        </w:numPr>
        <w:rPr>
          <w:rFonts w:ascii="Century Gothic" w:hAnsi="Century Gothic" w:cs="Century Gothic"/>
          <w:sz w:val="20"/>
          <w:szCs w:val="20"/>
        </w:rPr>
      </w:pPr>
      <w:r w:rsidRPr="006730AE">
        <w:rPr>
          <w:rFonts w:ascii="Century Gothic" w:hAnsi="Century Gothic" w:cs="Century Gothic"/>
          <w:sz w:val="20"/>
          <w:szCs w:val="20"/>
        </w:rPr>
        <w:t>İhale komisyonları, ihale kararının alınmasından sonra geçen 3 (üç) iş günü içinde ihale dışı bırakılan ihale katılımcılarını, tekliflerinin reddedilme nedenleri hakkında yazılı olarak bilgilendirir.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Mukaveleye Davet</w:t>
      </w:r>
    </w:p>
    <w:p w:rsidR="00290E8D" w:rsidRPr="005F513E" w:rsidRDefault="00290E8D" w:rsidP="00C46956">
      <w:pPr>
        <w:pStyle w:val="BodyTextIndent32"/>
        <w:numPr>
          <w:ilvl w:val="1"/>
          <w:numId w:val="10"/>
        </w:numPr>
        <w:tabs>
          <w:tab w:val="clear" w:pos="792"/>
          <w:tab w:val="num" w:pos="851"/>
        </w:tabs>
        <w:spacing w:before="0" w:beforeAutospacing="0"/>
        <w:ind w:hanging="225"/>
        <w:rPr>
          <w:rFonts w:ascii="Century Gothic" w:hAnsi="Century Gothic" w:cs="Century Gothic"/>
          <w:color w:val="000000"/>
          <w:sz w:val="20"/>
          <w:szCs w:val="20"/>
        </w:rPr>
      </w:pPr>
      <w:r w:rsidRPr="005F513E">
        <w:rPr>
          <w:rFonts w:ascii="Century Gothic" w:hAnsi="Century Gothic" w:cs="Century Gothic"/>
          <w:sz w:val="20"/>
          <w:szCs w:val="20"/>
        </w:rPr>
        <w:t xml:space="preserve">İhale kararının ihale makamına tebliğ edildiği tarihten itibaren </w:t>
      </w:r>
      <w:r>
        <w:rPr>
          <w:rFonts w:ascii="Century Gothic" w:hAnsi="Century Gothic" w:cs="Century Gothic"/>
          <w:b/>
          <w:bCs/>
          <w:sz w:val="20"/>
          <w:szCs w:val="20"/>
        </w:rPr>
        <w:t xml:space="preserve">en geç </w:t>
      </w:r>
      <w:r w:rsidR="0043147A" w:rsidRPr="0043147A">
        <w:rPr>
          <w:rFonts w:ascii="Century Gothic" w:hAnsi="Century Gothic" w:cs="Century Gothic"/>
          <w:b/>
          <w:bCs/>
          <w:sz w:val="20"/>
          <w:szCs w:val="20"/>
        </w:rPr>
        <w:t xml:space="preserve">3(üç) iş günü </w:t>
      </w:r>
      <w:r w:rsidR="00E97FAF">
        <w:rPr>
          <w:rFonts w:ascii="Century Gothic" w:hAnsi="Century Gothic" w:cs="Century Gothic"/>
          <w:sz w:val="20"/>
          <w:szCs w:val="20"/>
        </w:rPr>
        <w:t>içerisinde katılımcıya</w:t>
      </w:r>
      <w:r w:rsidRPr="005F513E">
        <w:rPr>
          <w:rFonts w:ascii="Century Gothic" w:hAnsi="Century Gothic" w:cs="Century Gothic"/>
          <w:sz w:val="20"/>
          <w:szCs w:val="20"/>
        </w:rPr>
        <w:t xml:space="preserve"> tebliğ edilir ve mukaveleyi imzalamaya davet edilir. </w:t>
      </w:r>
    </w:p>
    <w:p w:rsidR="00290E8D" w:rsidRPr="005F513E" w:rsidRDefault="0021090D" w:rsidP="00C46956">
      <w:pPr>
        <w:pStyle w:val="BodyTextIndent32"/>
        <w:numPr>
          <w:ilvl w:val="1"/>
          <w:numId w:val="10"/>
        </w:numPr>
        <w:spacing w:before="0" w:beforeAutospacing="0"/>
        <w:ind w:left="851" w:hanging="284"/>
        <w:rPr>
          <w:rFonts w:ascii="Century Gothic" w:hAnsi="Century Gothic" w:cs="Century Gothic"/>
          <w:color w:val="000000"/>
          <w:sz w:val="20"/>
          <w:szCs w:val="20"/>
        </w:rPr>
      </w:pPr>
      <w:r>
        <w:rPr>
          <w:rFonts w:ascii="Century Gothic" w:hAnsi="Century Gothic" w:cs="Century Gothic"/>
          <w:color w:val="000000"/>
          <w:sz w:val="20"/>
          <w:szCs w:val="20"/>
        </w:rPr>
        <w:t>Katılımcı</w:t>
      </w:r>
      <w:r w:rsidR="00290E8D" w:rsidRPr="005F513E">
        <w:rPr>
          <w:rFonts w:ascii="Century Gothic" w:hAnsi="Century Gothic" w:cs="Century Gothic"/>
          <w:color w:val="000000"/>
          <w:sz w:val="20"/>
          <w:szCs w:val="20"/>
        </w:rPr>
        <w:t xml:space="preserve"> tebliğ tarihinden itibaren en geç </w:t>
      </w:r>
      <w:r w:rsidR="0043147A">
        <w:rPr>
          <w:rFonts w:ascii="Century Gothic" w:hAnsi="Century Gothic" w:cs="Century Gothic"/>
          <w:b/>
          <w:bCs/>
          <w:color w:val="000000"/>
          <w:sz w:val="20"/>
          <w:szCs w:val="20"/>
        </w:rPr>
        <w:t>5(beş) iş</w:t>
      </w:r>
      <w:r w:rsidR="00290E8D" w:rsidRPr="005F513E">
        <w:rPr>
          <w:rFonts w:ascii="Century Gothic" w:hAnsi="Century Gothic" w:cs="Century Gothic"/>
          <w:b/>
          <w:bCs/>
          <w:color w:val="000000"/>
          <w:sz w:val="20"/>
          <w:szCs w:val="20"/>
        </w:rPr>
        <w:t xml:space="preserve"> günü</w:t>
      </w:r>
      <w:r w:rsidR="00C66126">
        <w:rPr>
          <w:rFonts w:ascii="Century Gothic" w:hAnsi="Century Gothic" w:cs="Century Gothic"/>
          <w:color w:val="000000"/>
          <w:sz w:val="20"/>
          <w:szCs w:val="20"/>
        </w:rPr>
        <w:t xml:space="preserve"> içerisinde</w:t>
      </w:r>
      <w:r>
        <w:rPr>
          <w:rFonts w:ascii="Century Gothic" w:hAnsi="Century Gothic" w:cs="Century Gothic"/>
          <w:color w:val="000000"/>
          <w:sz w:val="20"/>
          <w:szCs w:val="20"/>
        </w:rPr>
        <w:t xml:space="preserve"> kesin teminat mektubunu ihale makamına sunar.</w:t>
      </w:r>
    </w:p>
    <w:p w:rsidR="00290E8D" w:rsidRPr="00766F87" w:rsidRDefault="0021090D" w:rsidP="00C46956">
      <w:pPr>
        <w:pStyle w:val="BodyTextIndent32"/>
        <w:numPr>
          <w:ilvl w:val="1"/>
          <w:numId w:val="10"/>
        </w:numPr>
        <w:spacing w:before="0" w:beforeAutospacing="0"/>
        <w:ind w:left="851" w:hanging="284"/>
        <w:rPr>
          <w:rFonts w:cs="Arial"/>
        </w:rPr>
      </w:pPr>
      <w:r>
        <w:rPr>
          <w:rFonts w:ascii="Century Gothic" w:hAnsi="Century Gothic" w:cs="Century Gothic"/>
          <w:color w:val="000000"/>
          <w:sz w:val="20"/>
          <w:szCs w:val="20"/>
        </w:rPr>
        <w:t>Katılımcı</w:t>
      </w:r>
      <w:r w:rsidR="00290E8D" w:rsidRPr="005F513E">
        <w:rPr>
          <w:rFonts w:ascii="Century Gothic" w:hAnsi="Century Gothic" w:cs="Century Gothic"/>
          <w:color w:val="000000"/>
          <w:sz w:val="20"/>
          <w:szCs w:val="20"/>
        </w:rPr>
        <w:t xml:space="preserve"> kesin teminat makbuzunun aslını veya banka kesin teminat mektubunu ihale makamına ibraz etmek zorundadır.</w:t>
      </w:r>
    </w:p>
    <w:p w:rsidR="00290E8D" w:rsidRPr="003204C5" w:rsidRDefault="00290E8D" w:rsidP="00F61BCA">
      <w:pPr>
        <w:pStyle w:val="GvdeMetni"/>
        <w:numPr>
          <w:ilvl w:val="1"/>
          <w:numId w:val="10"/>
        </w:numPr>
        <w:overflowPunct w:val="0"/>
        <w:autoSpaceDE w:val="0"/>
        <w:autoSpaceDN w:val="0"/>
        <w:adjustRightInd w:val="0"/>
        <w:spacing w:line="240" w:lineRule="auto"/>
        <w:textAlignment w:val="baseline"/>
        <w:rPr>
          <w:rFonts w:ascii="Century Gothic" w:hAnsi="Century Gothic" w:cs="Century Gothic"/>
          <w:b/>
          <w:bCs/>
          <w:color w:val="000000"/>
          <w:sz w:val="20"/>
          <w:szCs w:val="20"/>
        </w:rPr>
      </w:pPr>
      <w:r w:rsidRPr="003204C5">
        <w:rPr>
          <w:rFonts w:ascii="Century Gothic" w:hAnsi="Century Gothic" w:cs="Century Gothic"/>
          <w:color w:val="000000"/>
          <w:sz w:val="20"/>
          <w:szCs w:val="20"/>
        </w:rPr>
        <w:t xml:space="preserve">İhale sonucu, </w:t>
      </w:r>
      <w:r w:rsidR="00F61BCA" w:rsidRPr="00F61BCA">
        <w:rPr>
          <w:rFonts w:ascii="Century Gothic" w:hAnsi="Century Gothic" w:cs="Century Gothic"/>
          <w:color w:val="000000"/>
          <w:sz w:val="20"/>
          <w:szCs w:val="20"/>
        </w:rPr>
        <w:t xml:space="preserve">İdarece hazırlanmış cetvelde yer alan her bir iş kaleminin miktarı ile bu iş kalemleri için Yüklenici tarafından teklif edilen birim fiyatların çarpımı sonucu bulunan tutarların </w:t>
      </w:r>
      <w:r w:rsidRPr="003204C5">
        <w:rPr>
          <w:rFonts w:ascii="Century Gothic" w:hAnsi="Century Gothic" w:cs="Century Gothic"/>
          <w:color w:val="000000"/>
          <w:sz w:val="20"/>
          <w:szCs w:val="20"/>
        </w:rPr>
        <w:t>toplam</w:t>
      </w:r>
      <w:r w:rsidR="00F61BCA">
        <w:rPr>
          <w:rFonts w:ascii="Century Gothic" w:hAnsi="Century Gothic" w:cs="Century Gothic"/>
          <w:color w:val="000000"/>
          <w:sz w:val="20"/>
          <w:szCs w:val="20"/>
        </w:rPr>
        <w:t>ı</w:t>
      </w:r>
      <w:r w:rsidRPr="003204C5">
        <w:rPr>
          <w:rFonts w:ascii="Century Gothic" w:hAnsi="Century Gothic" w:cs="Century Gothic"/>
          <w:color w:val="000000"/>
          <w:sz w:val="20"/>
          <w:szCs w:val="20"/>
        </w:rPr>
        <w:t xml:space="preserve"> üzerinden mukavele imzalanacaktır.</w:t>
      </w:r>
    </w:p>
    <w:p w:rsidR="00290E8D" w:rsidRPr="005F513E" w:rsidRDefault="00290E8D" w:rsidP="00C46956">
      <w:pPr>
        <w:pStyle w:val="BodyTextIndent32"/>
        <w:numPr>
          <w:ilvl w:val="1"/>
          <w:numId w:val="10"/>
        </w:numPr>
        <w:tabs>
          <w:tab w:val="clear" w:pos="792"/>
          <w:tab w:val="num" w:pos="540"/>
        </w:tabs>
        <w:spacing w:before="0" w:beforeAutospacing="0"/>
        <w:ind w:left="851" w:hanging="284"/>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Tüm şartnameler, bunlara bağlı olarak yapılan zeyilnameler ile tüm projeler mukaveleye ek yapılmak zorundadır. </w:t>
      </w:r>
    </w:p>
    <w:p w:rsidR="00290E8D" w:rsidRPr="009909BD"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9909BD">
        <w:rPr>
          <w:rFonts w:ascii="Century Gothic" w:hAnsi="Century Gothic" w:cs="Century Gothic"/>
          <w:b/>
          <w:bCs/>
          <w:color w:val="000000"/>
          <w:sz w:val="20"/>
          <w:szCs w:val="20"/>
        </w:rPr>
        <w:t>Kesin Teminat</w:t>
      </w:r>
    </w:p>
    <w:p w:rsidR="00290E8D" w:rsidRDefault="00290E8D" w:rsidP="002B0C34">
      <w:pPr>
        <w:pStyle w:val="BodyTextIndent32"/>
        <w:numPr>
          <w:ilvl w:val="1"/>
          <w:numId w:val="10"/>
        </w:numPr>
        <w:spacing w:before="0" w:beforeAutospacing="0"/>
        <w:rPr>
          <w:rFonts w:ascii="Century Gothic" w:hAnsi="Century Gothic" w:cs="Century Gothic"/>
          <w:color w:val="000000"/>
          <w:sz w:val="20"/>
          <w:szCs w:val="20"/>
        </w:rPr>
      </w:pPr>
      <w:r w:rsidRPr="009909BD">
        <w:rPr>
          <w:rFonts w:ascii="Century Gothic" w:hAnsi="Century Gothic" w:cs="Century Gothic"/>
          <w:color w:val="000000"/>
          <w:sz w:val="20"/>
          <w:szCs w:val="20"/>
        </w:rPr>
        <w:lastRenderedPageBreak/>
        <w:t xml:space="preserve">İhale üzerinde bırakılan </w:t>
      </w:r>
      <w:r w:rsidR="0043147A" w:rsidRPr="009909BD">
        <w:rPr>
          <w:rFonts w:ascii="Century Gothic" w:hAnsi="Century Gothic" w:cs="Century Gothic"/>
          <w:color w:val="000000"/>
          <w:sz w:val="20"/>
          <w:szCs w:val="20"/>
        </w:rPr>
        <w:t>katılımcıdan</w:t>
      </w:r>
      <w:r w:rsidRPr="009909BD">
        <w:rPr>
          <w:rFonts w:ascii="Century Gothic" w:hAnsi="Century Gothic" w:cs="Century Gothic"/>
          <w:color w:val="000000"/>
          <w:sz w:val="20"/>
          <w:szCs w:val="20"/>
        </w:rPr>
        <w:t xml:space="preserve"> sözleşme imzalanmadan önce, </w:t>
      </w:r>
      <w:r w:rsidR="0021090D" w:rsidRPr="009909BD">
        <w:rPr>
          <w:rFonts w:ascii="Century Gothic" w:hAnsi="Century Gothic" w:cs="Century Gothic"/>
          <w:color w:val="000000"/>
          <w:sz w:val="20"/>
          <w:szCs w:val="20"/>
        </w:rPr>
        <w:t xml:space="preserve">sözleşme bedelinin </w:t>
      </w:r>
      <w:r w:rsidR="00683267" w:rsidRPr="009909BD">
        <w:rPr>
          <w:rFonts w:ascii="Century Gothic" w:hAnsi="Century Gothic" w:cs="Century Gothic"/>
          <w:b/>
          <w:color w:val="000000"/>
          <w:sz w:val="20"/>
          <w:szCs w:val="20"/>
        </w:rPr>
        <w:t xml:space="preserve"> </w:t>
      </w:r>
      <w:r w:rsidR="00683267" w:rsidRPr="006730AE">
        <w:rPr>
          <w:rFonts w:ascii="Century Gothic" w:hAnsi="Century Gothic" w:cs="Century Gothic"/>
          <w:b/>
          <w:color w:val="0070C0"/>
          <w:sz w:val="20"/>
          <w:szCs w:val="20"/>
        </w:rPr>
        <w:t>% 5’</w:t>
      </w:r>
      <w:r w:rsidR="00C21F24">
        <w:rPr>
          <w:rFonts w:ascii="Century Gothic" w:hAnsi="Century Gothic" w:cs="Century Gothic"/>
          <w:b/>
          <w:color w:val="0070C0"/>
          <w:sz w:val="20"/>
          <w:szCs w:val="20"/>
        </w:rPr>
        <w:t xml:space="preserve">i  oranında </w:t>
      </w:r>
      <w:r w:rsidR="00D90ACE" w:rsidRPr="006730AE">
        <w:rPr>
          <w:rFonts w:ascii="Century Gothic" w:hAnsi="Century Gothic" w:cs="Century Gothic"/>
          <w:b/>
          <w:color w:val="0070C0"/>
          <w:sz w:val="20"/>
          <w:szCs w:val="20"/>
        </w:rPr>
        <w:t xml:space="preserve"> </w:t>
      </w:r>
      <w:r w:rsidR="0021090D" w:rsidRPr="006730AE">
        <w:rPr>
          <w:rFonts w:ascii="Century Gothic" w:hAnsi="Century Gothic" w:cs="Century Gothic"/>
          <w:b/>
          <w:color w:val="0070C0"/>
          <w:sz w:val="20"/>
          <w:szCs w:val="20"/>
        </w:rPr>
        <w:t xml:space="preserve"> </w:t>
      </w:r>
      <w:r w:rsidR="0021090D" w:rsidRPr="009909BD">
        <w:rPr>
          <w:rFonts w:ascii="Century Gothic" w:hAnsi="Century Gothic" w:cs="Century Gothic"/>
          <w:color w:val="000000"/>
          <w:sz w:val="20"/>
          <w:szCs w:val="20"/>
        </w:rPr>
        <w:t xml:space="preserve"> </w:t>
      </w:r>
      <w:r w:rsidRPr="009909BD">
        <w:rPr>
          <w:rFonts w:ascii="Century Gothic" w:hAnsi="Century Gothic" w:cs="Century Gothic"/>
          <w:color w:val="000000"/>
          <w:sz w:val="20"/>
          <w:szCs w:val="20"/>
        </w:rPr>
        <w:t>kesin teminat alınır.</w:t>
      </w:r>
    </w:p>
    <w:p w:rsidR="009909BD" w:rsidRPr="009909BD" w:rsidRDefault="009909BD" w:rsidP="002B0C34">
      <w:pPr>
        <w:pStyle w:val="BodyTextIndent32"/>
        <w:numPr>
          <w:ilvl w:val="1"/>
          <w:numId w:val="10"/>
        </w:numPr>
        <w:spacing w:before="0" w:beforeAutospacing="0"/>
        <w:rPr>
          <w:rFonts w:ascii="Century Gothic" w:hAnsi="Century Gothic" w:cs="Century Gothic"/>
          <w:color w:val="000000"/>
          <w:sz w:val="20"/>
          <w:szCs w:val="20"/>
        </w:rPr>
      </w:pPr>
      <w:r>
        <w:rPr>
          <w:rFonts w:ascii="Century Gothic" w:hAnsi="Century Gothic" w:cs="Century Gothic"/>
          <w:color w:val="000000"/>
          <w:sz w:val="20"/>
          <w:szCs w:val="20"/>
        </w:rPr>
        <w:t xml:space="preserve">Kesin teminat süresi </w:t>
      </w:r>
      <w:r w:rsidR="00824E22">
        <w:rPr>
          <w:rFonts w:ascii="Century Gothic" w:hAnsi="Century Gothic" w:cs="Century Gothic"/>
          <w:color w:val="000000"/>
          <w:sz w:val="20"/>
          <w:szCs w:val="20"/>
        </w:rPr>
        <w:t xml:space="preserve">süresiz veya </w:t>
      </w:r>
      <w:r w:rsidR="00ED2690">
        <w:rPr>
          <w:rFonts w:ascii="Century Gothic" w:hAnsi="Century Gothic" w:cs="Century Gothic"/>
          <w:color w:val="000000"/>
          <w:sz w:val="20"/>
          <w:szCs w:val="20"/>
        </w:rPr>
        <w:t>en az sözleşme süresi kadar</w:t>
      </w:r>
      <w:r>
        <w:rPr>
          <w:rFonts w:ascii="Century Gothic" w:hAnsi="Century Gothic" w:cs="Century Gothic"/>
          <w:color w:val="000000"/>
          <w:sz w:val="20"/>
          <w:szCs w:val="20"/>
        </w:rPr>
        <w:t xml:space="preserve"> olacaktır.</w:t>
      </w:r>
    </w:p>
    <w:p w:rsidR="009D45C0" w:rsidRDefault="009D45C0" w:rsidP="002E00CF">
      <w:pPr>
        <w:pStyle w:val="BodyTextIndent32"/>
        <w:spacing w:before="0" w:beforeAutospacing="0"/>
        <w:ind w:left="0"/>
        <w:rPr>
          <w:rFonts w:ascii="Century Gothic" w:hAnsi="Century Gothic" w:cs="Century Gothic"/>
          <w:color w:val="000000"/>
          <w:sz w:val="20"/>
          <w:szCs w:val="20"/>
          <w:highlight w:val="yellow"/>
        </w:rPr>
      </w:pPr>
    </w:p>
    <w:p w:rsidR="009D45C0" w:rsidRPr="007C5559" w:rsidRDefault="009D45C0" w:rsidP="009D45C0">
      <w:pPr>
        <w:pStyle w:val="BodyTextIndent32"/>
        <w:spacing w:before="0" w:beforeAutospacing="0"/>
        <w:rPr>
          <w:rFonts w:ascii="Century Gothic" w:hAnsi="Century Gothic" w:cs="Century Gothic"/>
          <w:color w:val="000000"/>
          <w:sz w:val="20"/>
          <w:szCs w:val="20"/>
          <w:highlight w:val="yellow"/>
        </w:rPr>
      </w:pPr>
    </w:p>
    <w:p w:rsidR="007863DC" w:rsidRDefault="007863DC" w:rsidP="00425F3B">
      <w:pPr>
        <w:pStyle w:val="BodyTextIndent32"/>
        <w:spacing w:before="0" w:beforeAutospacing="0"/>
        <w:ind w:left="792"/>
        <w:rPr>
          <w:rFonts w:ascii="Century Gothic" w:hAnsi="Century Gothic" w:cs="Century Gothic"/>
          <w:color w:val="000000"/>
          <w:sz w:val="20"/>
          <w:szCs w:val="20"/>
        </w:rPr>
      </w:pPr>
    </w:p>
    <w:p w:rsidR="00290E8D" w:rsidRPr="006730A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30AE">
        <w:rPr>
          <w:rFonts w:ascii="Century Gothic" w:hAnsi="Century Gothic" w:cs="Century Gothic"/>
          <w:b/>
          <w:bCs/>
          <w:sz w:val="20"/>
          <w:szCs w:val="20"/>
        </w:rPr>
        <w:t xml:space="preserve">Mukavele Yapılmasında </w:t>
      </w:r>
      <w:r w:rsidR="00FC54C2" w:rsidRPr="006730AE">
        <w:rPr>
          <w:rFonts w:ascii="Century Gothic" w:hAnsi="Century Gothic" w:cs="Century Gothic"/>
          <w:b/>
          <w:bCs/>
          <w:sz w:val="20"/>
          <w:szCs w:val="20"/>
        </w:rPr>
        <w:t>Katılımcının</w:t>
      </w:r>
      <w:r w:rsidRPr="006730AE">
        <w:rPr>
          <w:rFonts w:ascii="Century Gothic" w:hAnsi="Century Gothic" w:cs="Century Gothic"/>
          <w:b/>
          <w:bCs/>
          <w:sz w:val="20"/>
          <w:szCs w:val="20"/>
        </w:rPr>
        <w:t xml:space="preserve"> Görev ve Sorumluluğu</w:t>
      </w:r>
    </w:p>
    <w:p w:rsidR="00490B75" w:rsidRPr="006730AE" w:rsidRDefault="00490B75" w:rsidP="00490B75">
      <w:pPr>
        <w:pStyle w:val="BodyTextIndent32"/>
        <w:numPr>
          <w:ilvl w:val="1"/>
          <w:numId w:val="10"/>
        </w:numPr>
        <w:spacing w:before="0" w:beforeAutospacing="0"/>
        <w:rPr>
          <w:rFonts w:ascii="Century Gothic" w:hAnsi="Century Gothic" w:cs="Century Gothic"/>
          <w:bCs/>
          <w:sz w:val="20"/>
          <w:szCs w:val="20"/>
        </w:rPr>
      </w:pPr>
      <w:r w:rsidRPr="006730AE">
        <w:rPr>
          <w:rFonts w:ascii="Century Gothic" w:hAnsi="Century Gothic" w:cs="Century Gothic"/>
          <w:bCs/>
          <w:sz w:val="20"/>
          <w:szCs w:val="20"/>
        </w:rPr>
        <w:t>İhale üzer</w:t>
      </w:r>
      <w:r w:rsidR="00AC1576" w:rsidRPr="006730AE">
        <w:rPr>
          <w:rFonts w:ascii="Century Gothic" w:hAnsi="Century Gothic" w:cs="Century Gothic"/>
          <w:bCs/>
          <w:sz w:val="20"/>
          <w:szCs w:val="20"/>
        </w:rPr>
        <w:t>inde kalan katılı</w:t>
      </w:r>
      <w:r w:rsidR="002530B1" w:rsidRPr="006730AE">
        <w:rPr>
          <w:rFonts w:ascii="Century Gothic" w:hAnsi="Century Gothic" w:cs="Century Gothic"/>
          <w:bCs/>
          <w:sz w:val="20"/>
          <w:szCs w:val="20"/>
        </w:rPr>
        <w:t xml:space="preserve">mcı tarafından, bu şartnamenin </w:t>
      </w:r>
      <w:r w:rsidR="00AC1576" w:rsidRPr="006730AE">
        <w:rPr>
          <w:rFonts w:ascii="Century Gothic" w:hAnsi="Century Gothic" w:cs="Century Gothic"/>
          <w:bCs/>
          <w:sz w:val="20"/>
          <w:szCs w:val="20"/>
        </w:rPr>
        <w:t>9’uncu madde</w:t>
      </w:r>
      <w:r w:rsidR="00C8776A" w:rsidRPr="006730AE">
        <w:rPr>
          <w:rFonts w:ascii="Century Gothic" w:hAnsi="Century Gothic" w:cs="Century Gothic"/>
          <w:bCs/>
          <w:sz w:val="20"/>
          <w:szCs w:val="20"/>
        </w:rPr>
        <w:t xml:space="preserve">, </w:t>
      </w:r>
      <w:r w:rsidR="00AC1576" w:rsidRPr="006730AE">
        <w:rPr>
          <w:rFonts w:ascii="Century Gothic" w:hAnsi="Century Gothic" w:cs="Century Gothic"/>
          <w:bCs/>
          <w:sz w:val="20"/>
          <w:szCs w:val="20"/>
        </w:rPr>
        <w:t>1’inci fıkrasının (c), (d), (e), (f) ve (g</w:t>
      </w:r>
      <w:r w:rsidR="00C8776A" w:rsidRPr="006730AE">
        <w:rPr>
          <w:rFonts w:ascii="Century Gothic" w:hAnsi="Century Gothic" w:cs="Century Gothic"/>
          <w:bCs/>
          <w:sz w:val="20"/>
          <w:szCs w:val="20"/>
        </w:rPr>
        <w:t xml:space="preserve">) </w:t>
      </w:r>
      <w:r w:rsidRPr="006730AE">
        <w:rPr>
          <w:rFonts w:ascii="Century Gothic" w:hAnsi="Century Gothic" w:cs="Century Gothic"/>
          <w:bCs/>
          <w:sz w:val="20"/>
          <w:szCs w:val="20"/>
        </w:rPr>
        <w:t>bendleri ile ilgili gerçeğe aykırı beyan yapıldığının tespit edilmesi halinde veya ihale üzerinde kalan katılımcı tarafından taahhüt altına alınan durumu tevsik eden belgelerin, karar üretilmeden önce</w:t>
      </w:r>
      <w:r w:rsidR="005F51B1" w:rsidRPr="006730AE">
        <w:rPr>
          <w:rFonts w:ascii="Century Gothic" w:hAnsi="Century Gothic" w:cs="Century Gothic"/>
          <w:bCs/>
          <w:sz w:val="20"/>
          <w:szCs w:val="20"/>
        </w:rPr>
        <w:t xml:space="preserve"> katılımcı tarafından şartnamenin 9.2’inci maddesinde belirtilen </w:t>
      </w:r>
      <w:r w:rsidR="00295A56" w:rsidRPr="006730AE">
        <w:rPr>
          <w:rFonts w:ascii="Century Gothic" w:hAnsi="Century Gothic" w:cs="Century Gothic"/>
          <w:bCs/>
          <w:sz w:val="20"/>
          <w:szCs w:val="20"/>
        </w:rPr>
        <w:t>sürede</w:t>
      </w:r>
      <w:r w:rsidRPr="006730AE">
        <w:rPr>
          <w:rFonts w:ascii="Century Gothic" w:hAnsi="Century Gothic" w:cs="Century Gothic"/>
          <w:bCs/>
          <w:sz w:val="20"/>
          <w:szCs w:val="20"/>
        </w:rPr>
        <w:t xml:space="preserve"> ihale makamına sunulamaması halinde teklif yok sayılır, katılımcı ihale dışı bırakılır ve geçici teminatı gelir kaydedilir. Böyle bir durumda ikinci en uygun teklifi veren katılımcıya karar tebliğ edilir ve aynı prosedür bu katılımcıya da uygulanır.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İhale Kararının İptali</w:t>
      </w:r>
    </w:p>
    <w:p w:rsidR="00290E8D" w:rsidRPr="005F513E" w:rsidRDefault="00F22630" w:rsidP="002B0C34">
      <w:pPr>
        <w:pStyle w:val="BodyTextIndent32"/>
        <w:numPr>
          <w:ilvl w:val="1"/>
          <w:numId w:val="10"/>
        </w:numPr>
        <w:spacing w:before="0" w:beforeAutospacing="0"/>
        <w:rPr>
          <w:rFonts w:ascii="Century Gothic" w:hAnsi="Century Gothic" w:cs="Century Gothic"/>
          <w:color w:val="00B050"/>
          <w:sz w:val="20"/>
          <w:szCs w:val="20"/>
        </w:rPr>
      </w:pPr>
      <w:r>
        <w:rPr>
          <w:rFonts w:ascii="Century Gothic" w:hAnsi="Century Gothic" w:cs="Century Gothic"/>
          <w:sz w:val="20"/>
          <w:szCs w:val="20"/>
        </w:rPr>
        <w:t>İhale kararından sonra, Kamu İhale Yasasında</w:t>
      </w:r>
      <w:r w:rsidR="00290E8D" w:rsidRPr="005F513E">
        <w:rPr>
          <w:rFonts w:ascii="Century Gothic" w:hAnsi="Century Gothic" w:cs="Century Gothic"/>
          <w:sz w:val="20"/>
          <w:szCs w:val="20"/>
        </w:rPr>
        <w:t xml:space="preserve"> belirtilen süre zarfında, kazanan özel veya tüzel kişilerin kesin teminat yatırmayıp, mukavele imzalamaya yanaşmaması halinde geçici teminat Hazine’ye gelir kaydedilir ve ihale kararı iptal edilerek yeniden ihaleye gidilir.</w:t>
      </w: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Mukavele Yapılmasında ihale makamının görev ve sorumluluğu</w:t>
      </w:r>
    </w:p>
    <w:p w:rsidR="00290E8D" w:rsidRPr="005F513E"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sz w:val="20"/>
          <w:szCs w:val="20"/>
        </w:rPr>
        <w:t xml:space="preserve">İhale </w:t>
      </w:r>
      <w:r w:rsidR="00B176AD" w:rsidRPr="005F513E">
        <w:rPr>
          <w:rFonts w:ascii="Century Gothic" w:hAnsi="Century Gothic" w:cs="Century Gothic"/>
          <w:sz w:val="20"/>
          <w:szCs w:val="20"/>
        </w:rPr>
        <w:t>makamının mukavele</w:t>
      </w:r>
      <w:r w:rsidRPr="005F513E">
        <w:rPr>
          <w:rFonts w:ascii="Century Gothic" w:hAnsi="Century Gothic" w:cs="Century Gothic"/>
          <w:sz w:val="20"/>
          <w:szCs w:val="20"/>
        </w:rPr>
        <w:t xml:space="preserve"> yapılması konusunda yükümlülüğünü yerine getirmemesi halinde yüklenici, </w:t>
      </w:r>
      <w:r w:rsidR="00B176AD">
        <w:rPr>
          <w:rFonts w:ascii="Century Gothic" w:hAnsi="Century Gothic" w:cs="Century Gothic"/>
          <w:sz w:val="20"/>
          <w:szCs w:val="20"/>
        </w:rPr>
        <w:t>Kamu İhale Yasasında</w:t>
      </w:r>
      <w:r w:rsidRPr="005F513E">
        <w:rPr>
          <w:rFonts w:ascii="Century Gothic" w:hAnsi="Century Gothic" w:cs="Century Gothic"/>
          <w:sz w:val="20"/>
          <w:szCs w:val="20"/>
        </w:rPr>
        <w:t xml:space="preserve"> yer alan sürelerin bitimini izleyen günden itibaren </w:t>
      </w:r>
      <w:r w:rsidRPr="005F513E">
        <w:rPr>
          <w:rFonts w:ascii="Century Gothic" w:hAnsi="Century Gothic" w:cs="Century Gothic"/>
          <w:b/>
          <w:bCs/>
          <w:sz w:val="20"/>
          <w:szCs w:val="20"/>
        </w:rPr>
        <w:t>en geç 5(beş) gün içinde</w:t>
      </w:r>
      <w:r w:rsidRPr="005F513E">
        <w:rPr>
          <w:rFonts w:ascii="Century Gothic" w:hAnsi="Century Gothic" w:cs="Century Gothic"/>
          <w:sz w:val="20"/>
          <w:szCs w:val="20"/>
        </w:rPr>
        <w:t>, 10(on) gün süreli K.K.T.C.’de faaliyet gösteren bir tasdik memuru ihbarnamesi ile durumu ihale makamına bildirmek şartıyla, taahhüdünden vazgeçebilir.</w:t>
      </w:r>
    </w:p>
    <w:p w:rsidR="00290E8D" w:rsidRDefault="00290E8D" w:rsidP="002B0C34">
      <w:pPr>
        <w:pStyle w:val="BodyText21"/>
        <w:numPr>
          <w:ilvl w:val="1"/>
          <w:numId w:val="10"/>
        </w:numPr>
        <w:spacing w:before="0" w:beforeAutospacing="0"/>
        <w:rPr>
          <w:rFonts w:ascii="Century Gothic" w:hAnsi="Century Gothic" w:cs="Century Gothic"/>
          <w:color w:val="000000"/>
          <w:sz w:val="20"/>
          <w:szCs w:val="20"/>
        </w:rPr>
      </w:pPr>
      <w:r w:rsidRPr="005F513E">
        <w:rPr>
          <w:rFonts w:ascii="Century Gothic" w:hAnsi="Century Gothic" w:cs="Century Gothic"/>
          <w:color w:val="000000"/>
          <w:sz w:val="20"/>
          <w:szCs w:val="20"/>
        </w:rPr>
        <w:t xml:space="preserve">Bu takdirde geçici teminat iade edilir ve yüklenici teminat vermek için yaptığı belgelendirilmiş giderlerin ödenmesini talep edebilir. </w:t>
      </w:r>
    </w:p>
    <w:p w:rsidR="008B5F78" w:rsidRDefault="008B5F78" w:rsidP="008B5F78">
      <w:pPr>
        <w:pStyle w:val="BodyText21"/>
        <w:spacing w:before="0" w:beforeAutospacing="0"/>
        <w:ind w:left="792" w:firstLine="0"/>
        <w:rPr>
          <w:rFonts w:ascii="Century Gothic" w:hAnsi="Century Gothic" w:cs="Century Gothic"/>
          <w:color w:val="000000"/>
          <w:sz w:val="20"/>
          <w:szCs w:val="20"/>
        </w:rPr>
      </w:pPr>
    </w:p>
    <w:p w:rsidR="002E00CF" w:rsidRDefault="002E00CF" w:rsidP="008B5F78">
      <w:pPr>
        <w:pStyle w:val="BodyText21"/>
        <w:spacing w:before="0" w:beforeAutospacing="0"/>
        <w:ind w:left="792" w:firstLine="0"/>
        <w:rPr>
          <w:rFonts w:ascii="Century Gothic" w:hAnsi="Century Gothic" w:cs="Century Gothic"/>
          <w:color w:val="000000"/>
          <w:sz w:val="20"/>
          <w:szCs w:val="20"/>
        </w:rPr>
      </w:pPr>
    </w:p>
    <w:p w:rsidR="00290E8D" w:rsidRPr="005F513E"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5F513E">
        <w:rPr>
          <w:rFonts w:ascii="Century Gothic" w:hAnsi="Century Gothic" w:cs="Century Gothic"/>
          <w:b/>
          <w:bCs/>
          <w:color w:val="000000"/>
          <w:sz w:val="20"/>
          <w:szCs w:val="20"/>
        </w:rPr>
        <w:t>İhalenin Mukaveleye Bağlanması</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İhale makamı tarafından ihale dokümanında yer alan şartlara uygun olarak hazırlanan mukavele</w:t>
      </w:r>
      <w:r w:rsidRPr="005F513E">
        <w:rPr>
          <w:rFonts w:ascii="Century Gothic" w:hAnsi="Century Gothic" w:cs="Century Gothic"/>
          <w:color w:val="000000"/>
          <w:sz w:val="20"/>
          <w:szCs w:val="20"/>
        </w:rPr>
        <w:t>, ihale makamı ve</w:t>
      </w:r>
      <w:r w:rsidR="002F5F3F">
        <w:rPr>
          <w:rFonts w:ascii="Century Gothic" w:hAnsi="Century Gothic" w:cs="Century Gothic"/>
          <w:sz w:val="20"/>
          <w:szCs w:val="20"/>
        </w:rPr>
        <w:t xml:space="preserve"> katılımcı</w:t>
      </w:r>
      <w:r w:rsidRPr="005F513E">
        <w:rPr>
          <w:rFonts w:ascii="Century Gothic" w:hAnsi="Century Gothic" w:cs="Century Gothic"/>
          <w:sz w:val="20"/>
          <w:szCs w:val="20"/>
        </w:rPr>
        <w:t xml:space="preserve"> tarafından imzalanır ve sözleşmenin ihale makamı tarafından onaylı bir örneği yükleniciye verilir. </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Mukavele imzalanacağı tarihte, ihale sonuç bilgileri mukavele imzalanmadan önce Merkezi İhale Komisyonuna gönderilmek suretiyle mu</w:t>
      </w:r>
      <w:r w:rsidR="002F5F3F">
        <w:rPr>
          <w:rFonts w:ascii="Century Gothic" w:hAnsi="Century Gothic" w:cs="Century Gothic"/>
          <w:sz w:val="20"/>
          <w:szCs w:val="20"/>
        </w:rPr>
        <w:t xml:space="preserve">kavele imzalanacak katılımcının </w:t>
      </w:r>
      <w:r w:rsidRPr="005F513E">
        <w:rPr>
          <w:rFonts w:ascii="Century Gothic" w:hAnsi="Century Gothic" w:cs="Century Gothic"/>
          <w:sz w:val="20"/>
          <w:szCs w:val="20"/>
        </w:rPr>
        <w:t>ihalelere katılmaktan yasaklı olup olmadığının teyit edilmesi zorunludur.</w:t>
      </w:r>
    </w:p>
    <w:p w:rsidR="00290E8D" w:rsidRPr="005F513E" w:rsidRDefault="00290E8D" w:rsidP="002B0C34">
      <w:pPr>
        <w:pStyle w:val="BodyText21"/>
        <w:numPr>
          <w:ilvl w:val="1"/>
          <w:numId w:val="10"/>
        </w:numPr>
        <w:spacing w:before="0" w:beforeAutospacing="0"/>
        <w:rPr>
          <w:rFonts w:ascii="Century Gothic" w:hAnsi="Century Gothic" w:cs="Century Gothic"/>
          <w:sz w:val="20"/>
          <w:szCs w:val="20"/>
        </w:rPr>
      </w:pPr>
      <w:r w:rsidRPr="005F513E">
        <w:rPr>
          <w:rFonts w:ascii="Century Gothic" w:hAnsi="Century Gothic" w:cs="Century Gothic"/>
          <w:sz w:val="20"/>
          <w:szCs w:val="20"/>
        </w:rPr>
        <w:t>Mukavelenin imzalanmasına ilişkin her türlü vergi, resim ve harçlar ile diğe</w:t>
      </w:r>
      <w:r w:rsidR="002F5F3F">
        <w:rPr>
          <w:rFonts w:ascii="Century Gothic" w:hAnsi="Century Gothic" w:cs="Century Gothic"/>
          <w:sz w:val="20"/>
          <w:szCs w:val="20"/>
        </w:rPr>
        <w:t>r sözleşme giderleri katılımcıya</w:t>
      </w:r>
      <w:r w:rsidRPr="005F513E">
        <w:rPr>
          <w:rFonts w:ascii="Century Gothic" w:hAnsi="Century Gothic" w:cs="Century Gothic"/>
          <w:sz w:val="20"/>
          <w:szCs w:val="20"/>
        </w:rPr>
        <w:t xml:space="preserve"> aittir.</w:t>
      </w:r>
    </w:p>
    <w:p w:rsidR="00290E8D" w:rsidRPr="004824D7" w:rsidRDefault="00290E8D" w:rsidP="002B0C34">
      <w:pPr>
        <w:pStyle w:val="BodyText21"/>
        <w:spacing w:before="0" w:beforeAutospacing="0"/>
        <w:ind w:left="0" w:firstLine="0"/>
        <w:rPr>
          <w:rFonts w:ascii="Century Gothic" w:hAnsi="Century Gothic" w:cs="Century Gothic"/>
          <w:b/>
          <w:bCs/>
          <w:color w:val="C00000"/>
          <w:sz w:val="12"/>
          <w:szCs w:val="12"/>
        </w:rPr>
      </w:pPr>
    </w:p>
    <w:p w:rsidR="00290E8D" w:rsidRDefault="00AA6815" w:rsidP="002B0C34">
      <w:pPr>
        <w:pStyle w:val="BodyText21"/>
        <w:spacing w:before="0" w:beforeAutospacing="0"/>
        <w:ind w:left="0" w:firstLine="0"/>
        <w:rPr>
          <w:rFonts w:ascii="Century Gothic" w:hAnsi="Century Gothic" w:cs="Century Gothic"/>
          <w:b/>
          <w:bCs/>
          <w:color w:val="C00000"/>
          <w:sz w:val="20"/>
          <w:szCs w:val="20"/>
        </w:rPr>
      </w:pPr>
      <w:r>
        <w:rPr>
          <w:noProof/>
        </w:rPr>
        <mc:AlternateContent>
          <mc:Choice Requires="wps">
            <w:drawing>
              <wp:anchor distT="0" distB="0" distL="114300" distR="114300" simplePos="0" relativeHeight="251648512" behindDoc="0" locked="0" layoutInCell="1" allowOverlap="1">
                <wp:simplePos x="0" y="0"/>
                <wp:positionH relativeFrom="column">
                  <wp:posOffset>1437640</wp:posOffset>
                </wp:positionH>
                <wp:positionV relativeFrom="paragraph">
                  <wp:posOffset>141605</wp:posOffset>
                </wp:positionV>
                <wp:extent cx="4152900" cy="683895"/>
                <wp:effectExtent l="0" t="0" r="19050" b="20955"/>
                <wp:wrapNone/>
                <wp:docPr id="8" name="Rounded 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52900" cy="683895"/>
                        </a:xfrm>
                        <a:prstGeom prst="roundRect">
                          <a:avLst>
                            <a:gd name="adj" fmla="val 16667"/>
                          </a:avLst>
                        </a:prstGeom>
                        <a:solidFill>
                          <a:srgbClr val="D0D8E8"/>
                        </a:solidFill>
                        <a:ln w="25400">
                          <a:solidFill>
                            <a:srgbClr val="FFFFFF"/>
                          </a:solidFill>
                          <a:round/>
                          <a:headEnd/>
                          <a:tailEnd/>
                        </a:ln>
                      </wps:spPr>
                      <wps:txbx>
                        <w:txbxContent>
                          <w:p w:rsidR="009F0660" w:rsidRPr="00766D9D" w:rsidRDefault="009F0660" w:rsidP="00766D9D">
                            <w:pPr>
                              <w:jc w:val="center"/>
                              <w:rPr>
                                <w:rFonts w:ascii="Garamond" w:hAnsi="Garamond" w:cs="Garamond"/>
                                <w:b/>
                                <w:bCs/>
                                <w:color w:val="000000"/>
                                <w:sz w:val="24"/>
                                <w:szCs w:val="24"/>
                                <w:u w:val="single"/>
                              </w:rPr>
                            </w:pPr>
                            <w:r w:rsidRPr="00766D9D">
                              <w:rPr>
                                <w:rFonts w:ascii="Garamond" w:hAnsi="Garamond" w:cs="Garamond"/>
                                <w:b/>
                                <w:bCs/>
                                <w:color w:val="000000"/>
                                <w:u w:val="single"/>
                              </w:rPr>
                              <w:t>MUKAVELENİN UYGULANMASI</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07" o:spid="_x0000_s1035" style="position:absolute;left:0;text-align:left;margin-left:113.2pt;margin-top:11.15pt;width:327pt;height:53.8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" fillcolor="#d0d8e8" strokecolor="white" strokeweight="2pt">
                <v:path arrowok="t"/>
                <v:textbox>
                  <w:txbxContent>
                    <w:p w:rsidR="009F0660" w:rsidRPr="00766D9D" w:rsidRDefault="009F0660" w:rsidP="00766D9D">
                      <w:pPr>
                        <w:jc w:val="center"/>
                        <w:rPr>
                          <w:rFonts w:ascii="Garamond" w:hAnsi="Garamond" w:cs="Garamond"/>
                          <w:b/>
                          <w:bCs/>
                          <w:color w:val="000000"/>
                          <w:sz w:val="24"/>
                          <w:szCs w:val="24"/>
                          <w:u w:val="single"/>
                        </w:rPr>
                      </w:pPr>
                      <w:r w:rsidRPr="00766D9D">
                        <w:rPr>
                          <w:rFonts w:ascii="Garamond" w:hAnsi="Garamond" w:cs="Garamond"/>
                          <w:b/>
                          <w:bCs/>
                          <w:color w:val="000000"/>
                          <w:u w:val="single"/>
                        </w:rPr>
                        <w:t>MUKAVELENİN UYGULANMASI</w:t>
                      </w:r>
                    </w:p>
                  </w:txbxContent>
                </v:textbox>
              </v:roundrect>
            </w:pict>
          </mc:Fallback>
        </mc:AlternateContent>
      </w:r>
      <w:r w:rsidR="00307B63">
        <w:rPr>
          <w:noProof/>
        </w:rPr>
        <w:drawing>
          <wp:anchor distT="0" distB="0" distL="114300" distR="114300" simplePos="0" relativeHeight="251668992" behindDoc="1" locked="0" layoutInCell="1" allowOverlap="1">
            <wp:simplePos x="0" y="0"/>
            <wp:positionH relativeFrom="column">
              <wp:posOffset>319405</wp:posOffset>
            </wp:positionH>
            <wp:positionV relativeFrom="paragraph">
              <wp:posOffset>-47625</wp:posOffset>
            </wp:positionV>
            <wp:extent cx="1220470" cy="1009650"/>
            <wp:effectExtent l="0" t="0" r="0" b="0"/>
            <wp:wrapTight wrapText="bothSides">
              <wp:wrapPolygon edited="0">
                <wp:start x="1011" y="0"/>
                <wp:lineTo x="0" y="1223"/>
                <wp:lineTo x="0" y="19562"/>
                <wp:lineTo x="674" y="21192"/>
                <wp:lineTo x="1011" y="21192"/>
                <wp:lineTo x="20229" y="21192"/>
                <wp:lineTo x="20566" y="21192"/>
                <wp:lineTo x="21240" y="19562"/>
                <wp:lineTo x="21240" y="1223"/>
                <wp:lineTo x="20229" y="0"/>
                <wp:lineTo x="1011" y="0"/>
              </wp:wrapPolygon>
            </wp:wrapTight>
            <wp:docPr id="3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20470" cy="1009650"/>
                    </a:xfrm>
                    <a:prstGeom prst="rect">
                      <a:avLst/>
                    </a:prstGeom>
                    <a:noFill/>
                  </pic:spPr>
                </pic:pic>
              </a:graphicData>
            </a:graphic>
          </wp:anchor>
        </w:drawing>
      </w: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Pr="004824D7" w:rsidRDefault="00290E8D" w:rsidP="002B0C34">
      <w:pPr>
        <w:pStyle w:val="BodyText21"/>
        <w:spacing w:before="0" w:beforeAutospacing="0"/>
        <w:ind w:left="0" w:firstLine="0"/>
        <w:rPr>
          <w:rFonts w:ascii="Century Gothic" w:hAnsi="Century Gothic" w:cs="Century Gothic"/>
          <w:b/>
          <w:bCs/>
          <w:color w:val="C00000"/>
          <w:sz w:val="12"/>
          <w:szCs w:val="12"/>
        </w:rPr>
      </w:pPr>
    </w:p>
    <w:p w:rsidR="00290E8D" w:rsidRPr="006755CA" w:rsidRDefault="00290E8D" w:rsidP="002B0C34">
      <w:pPr>
        <w:pStyle w:val="BodyText21"/>
        <w:numPr>
          <w:ilvl w:val="0"/>
          <w:numId w:val="10"/>
        </w:numPr>
        <w:spacing w:before="0" w:beforeAutospacing="0"/>
        <w:rPr>
          <w:rFonts w:ascii="Century Gothic" w:hAnsi="Century Gothic" w:cs="Century Gothic"/>
          <w:sz w:val="20"/>
          <w:szCs w:val="20"/>
        </w:rPr>
      </w:pPr>
      <w:r w:rsidRPr="006755CA">
        <w:rPr>
          <w:rFonts w:ascii="Century Gothic" w:hAnsi="Century Gothic" w:cs="Century Gothic"/>
          <w:b/>
          <w:bCs/>
          <w:color w:val="000000"/>
          <w:sz w:val="20"/>
          <w:szCs w:val="20"/>
        </w:rPr>
        <w:lastRenderedPageBreak/>
        <w:t>Mukavelenin Uygulanmasına İlişkin Hususlar</w:t>
      </w:r>
    </w:p>
    <w:p w:rsidR="00290E8D" w:rsidRPr="006755CA"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6755CA">
        <w:rPr>
          <w:rFonts w:ascii="Century Gothic" w:hAnsi="Century Gothic" w:cs="Century Gothic"/>
          <w:sz w:val="20"/>
          <w:szCs w:val="20"/>
        </w:rPr>
        <w:t>Ödeme yeri ve şartları,</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Malın teslim tarihi,</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Süre uzatımı verilebilecek haller ve şartları,</w:t>
      </w:r>
    </w:p>
    <w:p w:rsidR="00290E8D" w:rsidRPr="00710427" w:rsidRDefault="00290E8D" w:rsidP="002B0C34">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Cezalar ve sözleşmenin feshi,</w:t>
      </w:r>
    </w:p>
    <w:p w:rsidR="00290E8D" w:rsidRPr="00710427" w:rsidRDefault="00290E8D" w:rsidP="00710427">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710427">
        <w:rPr>
          <w:rFonts w:ascii="Century Gothic" w:hAnsi="Century Gothic" w:cs="Century Gothic"/>
          <w:sz w:val="20"/>
          <w:szCs w:val="20"/>
        </w:rPr>
        <w:t>Denetim, muayene ve kabul işlemlerine ilişkin şartlar.</w:t>
      </w:r>
    </w:p>
    <w:p w:rsidR="00290E8D" w:rsidRPr="0036753F" w:rsidRDefault="00290E8D" w:rsidP="00AF68C5">
      <w:pPr>
        <w:pStyle w:val="GvdeMetni"/>
        <w:numPr>
          <w:ilvl w:val="1"/>
          <w:numId w:val="10"/>
        </w:numPr>
        <w:overflowPunct w:val="0"/>
        <w:autoSpaceDE w:val="0"/>
        <w:autoSpaceDN w:val="0"/>
        <w:adjustRightInd w:val="0"/>
        <w:spacing w:line="360" w:lineRule="auto"/>
        <w:textAlignment w:val="baseline"/>
        <w:rPr>
          <w:rFonts w:ascii="Century Gothic" w:hAnsi="Century Gothic" w:cs="Century Gothic"/>
          <w:b/>
          <w:bCs/>
          <w:sz w:val="20"/>
          <w:szCs w:val="20"/>
        </w:rPr>
      </w:pPr>
      <w:r w:rsidRPr="006755CA">
        <w:rPr>
          <w:rFonts w:ascii="Century Gothic" w:hAnsi="Century Gothic" w:cs="Century Gothic"/>
          <w:sz w:val="20"/>
          <w:szCs w:val="20"/>
        </w:rPr>
        <w:t>Anlaşmazlıkların çözüm şekli.</w:t>
      </w:r>
    </w:p>
    <w:p w:rsidR="0036753F" w:rsidRPr="006755CA" w:rsidRDefault="0036753F" w:rsidP="0036753F">
      <w:pPr>
        <w:pStyle w:val="GvdeMetni"/>
        <w:overflowPunct w:val="0"/>
        <w:autoSpaceDE w:val="0"/>
        <w:autoSpaceDN w:val="0"/>
        <w:adjustRightInd w:val="0"/>
        <w:spacing w:line="360" w:lineRule="auto"/>
        <w:ind w:left="792"/>
        <w:textAlignment w:val="baseline"/>
        <w:rPr>
          <w:rFonts w:ascii="Century Gothic" w:hAnsi="Century Gothic" w:cs="Century Gothic"/>
          <w:b/>
          <w:bCs/>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6730AE" w:rsidP="002B0C34">
      <w:pPr>
        <w:pStyle w:val="BodyText21"/>
        <w:spacing w:before="0" w:beforeAutospacing="0"/>
        <w:ind w:left="0" w:firstLine="0"/>
        <w:rPr>
          <w:rFonts w:ascii="Century Gothic" w:hAnsi="Century Gothic" w:cs="Century Gothic"/>
          <w:b/>
          <w:bCs/>
          <w:color w:val="C00000"/>
          <w:sz w:val="20"/>
          <w:szCs w:val="20"/>
        </w:rPr>
      </w:pPr>
      <w:r>
        <w:rPr>
          <w:noProof/>
        </w:rPr>
        <mc:AlternateContent>
          <mc:Choice Requires="wps">
            <w:drawing>
              <wp:anchor distT="0" distB="0" distL="114300" distR="114300" simplePos="0" relativeHeight="251652608" behindDoc="0" locked="0" layoutInCell="1" allowOverlap="1">
                <wp:simplePos x="0" y="0"/>
                <wp:positionH relativeFrom="column">
                  <wp:posOffset>73143</wp:posOffset>
                </wp:positionH>
                <wp:positionV relativeFrom="paragraph">
                  <wp:posOffset>188462</wp:posOffset>
                </wp:positionV>
                <wp:extent cx="3950970" cy="683895"/>
                <wp:effectExtent l="0" t="0" r="11430" b="20955"/>
                <wp:wrapNone/>
                <wp:docPr id="7" name="Rounded 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50970" cy="683895"/>
                        </a:xfrm>
                        <a:prstGeom prst="roundRect">
                          <a:avLst>
                            <a:gd name="adj" fmla="val 16667"/>
                          </a:avLst>
                        </a:prstGeom>
                        <a:solidFill>
                          <a:srgbClr val="D0D8E8"/>
                        </a:solidFill>
                        <a:ln w="25400">
                          <a:solidFill>
                            <a:srgbClr val="FFFFFF"/>
                          </a:solidFill>
                          <a:round/>
                          <a:headEnd/>
                          <a:tailEnd/>
                        </a:ln>
                      </wps:spPr>
                      <wps:txbx>
                        <w:txbxContent>
                          <w:p w:rsidR="009F0660" w:rsidRPr="008B0B68" w:rsidRDefault="009F0660" w:rsidP="00766D9D">
                            <w:pPr>
                              <w:jc w:val="center"/>
                              <w:rPr>
                                <w:b/>
                                <w:bCs/>
                                <w:color w:val="000000"/>
                                <w:sz w:val="24"/>
                                <w:szCs w:val="24"/>
                                <w:u w:val="single"/>
                              </w:rPr>
                            </w:pPr>
                            <w:r w:rsidRPr="008B0B68">
                              <w:rPr>
                                <w:b/>
                                <w:bCs/>
                                <w:color w:val="000000"/>
                                <w:u w:val="single"/>
                              </w:rPr>
                              <w:t>DİĞER HUSUSLAR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0" o:spid="_x0000_s1036" style="position:absolute;left:0;text-align:left;margin-left:5.75pt;margin-top:14.85pt;width:311.1pt;height:53.8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" fillcolor="#d0d8e8" strokecolor="white" strokeweight="2pt">
                <v:path arrowok="t"/>
                <v:textbox>
                  <w:txbxContent>
                    <w:p w:rsidR="009F0660" w:rsidRPr="008B0B68" w:rsidRDefault="009F0660" w:rsidP="00766D9D">
                      <w:pPr>
                        <w:jc w:val="center"/>
                        <w:rPr>
                          <w:b/>
                          <w:bCs/>
                          <w:color w:val="000000"/>
                          <w:sz w:val="24"/>
                          <w:szCs w:val="24"/>
                          <w:u w:val="single"/>
                        </w:rPr>
                      </w:pPr>
                      <w:r w:rsidRPr="008B0B68">
                        <w:rPr>
                          <w:b/>
                          <w:bCs/>
                          <w:color w:val="000000"/>
                          <w:u w:val="single"/>
                        </w:rPr>
                        <w:t>DİĞER HUSUSLAR</w:t>
                      </w:r>
                    </w:p>
                  </w:txbxContent>
                </v:textbox>
              </v:roundrect>
            </w:pict>
          </mc:Fallback>
        </mc:AlternateContent>
      </w:r>
      <w:r w:rsidR="00307B63">
        <w:rPr>
          <w:noProof/>
        </w:rPr>
        <w:drawing>
          <wp:anchor distT="0" distB="0" distL="114300" distR="114300" simplePos="0" relativeHeight="251680256" behindDoc="0" locked="0" layoutInCell="1" allowOverlap="1">
            <wp:simplePos x="0" y="0"/>
            <wp:positionH relativeFrom="column">
              <wp:posOffset>272415</wp:posOffset>
            </wp:positionH>
            <wp:positionV relativeFrom="paragraph">
              <wp:posOffset>-3175</wp:posOffset>
            </wp:positionV>
            <wp:extent cx="1227455" cy="1009650"/>
            <wp:effectExtent l="0" t="0" r="0" b="0"/>
            <wp:wrapSquare wrapText="bothSides"/>
            <wp:docPr id="34"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27455" cy="1009650"/>
                    </a:xfrm>
                    <a:prstGeom prst="rect">
                      <a:avLst/>
                    </a:prstGeom>
                    <a:noFill/>
                  </pic:spPr>
                </pic:pic>
              </a:graphicData>
            </a:graphic>
          </wp:anchor>
        </w:drawing>
      </w: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Default="00290E8D" w:rsidP="002B0C34">
      <w:pPr>
        <w:pStyle w:val="BodyText21"/>
        <w:spacing w:before="0" w:beforeAutospacing="0"/>
        <w:ind w:left="0" w:firstLine="0"/>
        <w:rPr>
          <w:rFonts w:ascii="Century Gothic" w:hAnsi="Century Gothic" w:cs="Century Gothic"/>
          <w:b/>
          <w:bCs/>
          <w:color w:val="C00000"/>
          <w:sz w:val="20"/>
          <w:szCs w:val="20"/>
        </w:rPr>
      </w:pPr>
    </w:p>
    <w:p w:rsidR="00290E8D" w:rsidRPr="006755CA" w:rsidRDefault="00290E8D" w:rsidP="00225490">
      <w:pPr>
        <w:pStyle w:val="ListeParagraf"/>
        <w:widowControl w:val="0"/>
        <w:numPr>
          <w:ilvl w:val="0"/>
          <w:numId w:val="10"/>
        </w:numPr>
        <w:tabs>
          <w:tab w:val="left" w:pos="284"/>
        </w:tabs>
        <w:rPr>
          <w:rFonts w:ascii="Century Gothic" w:hAnsi="Century Gothic" w:cs="Century Gothic"/>
          <w:sz w:val="20"/>
          <w:szCs w:val="20"/>
        </w:rPr>
      </w:pPr>
      <w:r w:rsidRPr="006755CA">
        <w:rPr>
          <w:rFonts w:ascii="Century Gothic" w:hAnsi="Century Gothic" w:cs="Century Gothic"/>
          <w:b/>
          <w:bCs/>
          <w:color w:val="000000"/>
          <w:sz w:val="20"/>
          <w:szCs w:val="20"/>
          <w:lang w:eastAsia="tr-TR"/>
        </w:rPr>
        <w:t>Fiyat Farkı Uygulanması</w:t>
      </w:r>
    </w:p>
    <w:p w:rsidR="00290E8D" w:rsidRPr="00963BA6" w:rsidRDefault="00290E8D" w:rsidP="00AF68C5">
      <w:pPr>
        <w:pStyle w:val="ListeParagraf"/>
        <w:widowControl w:val="0"/>
        <w:numPr>
          <w:ilvl w:val="1"/>
          <w:numId w:val="10"/>
        </w:numPr>
        <w:tabs>
          <w:tab w:val="left" w:pos="851"/>
        </w:tabs>
        <w:rPr>
          <w:rFonts w:ascii="Century Gothic" w:hAnsi="Century Gothic" w:cs="Century Gothic"/>
          <w:b/>
          <w:bCs/>
          <w:sz w:val="20"/>
          <w:szCs w:val="20"/>
        </w:rPr>
      </w:pPr>
      <w:r w:rsidRPr="003750A7">
        <w:rPr>
          <w:rFonts w:ascii="Century Gothic" w:hAnsi="Century Gothic" w:cs="Century Gothic"/>
          <w:color w:val="000000"/>
          <w:sz w:val="20"/>
          <w:szCs w:val="20"/>
        </w:rPr>
        <w:t xml:space="preserve">İhale konusu iş için </w:t>
      </w:r>
      <w:r w:rsidRPr="003750A7">
        <w:rPr>
          <w:rFonts w:ascii="Century Gothic" w:hAnsi="Century Gothic" w:cs="Century Gothic"/>
          <w:color w:val="000000"/>
          <w:sz w:val="20"/>
          <w:szCs w:val="20"/>
          <w:u w:val="single"/>
        </w:rPr>
        <w:t>sözleşmenin uygulanması sırasında veya sonrasında fiyat farkı hesaplanmayacak ve ödenmeyecektir.</w:t>
      </w:r>
    </w:p>
    <w:p w:rsidR="00290E8D" w:rsidRPr="006755CA" w:rsidRDefault="00290E8D" w:rsidP="00225490">
      <w:pPr>
        <w:pStyle w:val="ListeParagraf"/>
        <w:numPr>
          <w:ilvl w:val="0"/>
          <w:numId w:val="10"/>
        </w:numPr>
        <w:tabs>
          <w:tab w:val="left" w:pos="284"/>
          <w:tab w:val="left" w:pos="851"/>
          <w:tab w:val="left" w:pos="2694"/>
          <w:tab w:val="left" w:pos="4820"/>
        </w:tabs>
        <w:rPr>
          <w:rFonts w:ascii="Century Gothic" w:hAnsi="Century Gothic" w:cs="Century Gothic"/>
          <w:b/>
          <w:bCs/>
          <w:sz w:val="20"/>
          <w:szCs w:val="20"/>
        </w:rPr>
      </w:pPr>
      <w:r w:rsidRPr="006755CA">
        <w:rPr>
          <w:rFonts w:ascii="Century Gothic" w:hAnsi="Century Gothic" w:cs="Century Gothic"/>
          <w:b/>
          <w:bCs/>
          <w:sz w:val="20"/>
          <w:szCs w:val="20"/>
        </w:rPr>
        <w:t>Anlaşılmayan Hususlar</w:t>
      </w:r>
    </w:p>
    <w:p w:rsidR="00290E8D" w:rsidRDefault="00290E8D" w:rsidP="002B0C34">
      <w:pPr>
        <w:pStyle w:val="ListeParagraf"/>
        <w:numPr>
          <w:ilvl w:val="1"/>
          <w:numId w:val="10"/>
        </w:numPr>
        <w:rPr>
          <w:rFonts w:ascii="Century Gothic" w:hAnsi="Century Gothic" w:cs="Century Gothic"/>
          <w:b/>
          <w:bCs/>
          <w:sz w:val="20"/>
          <w:szCs w:val="20"/>
        </w:rPr>
      </w:pPr>
      <w:r w:rsidRPr="006755CA">
        <w:rPr>
          <w:rFonts w:ascii="Century Gothic" w:hAnsi="Century Gothic" w:cs="Century Gothic"/>
          <w:sz w:val="20"/>
          <w:szCs w:val="20"/>
        </w:rPr>
        <w:t xml:space="preserve">Bu şartname ve diğer ihale dokümanlarında anlaşılmayan konular veya </w:t>
      </w:r>
      <w:r w:rsidR="00B176AD">
        <w:rPr>
          <w:rFonts w:ascii="Century Gothic" w:hAnsi="Century Gothic" w:cs="Century Gothic"/>
          <w:sz w:val="20"/>
          <w:szCs w:val="20"/>
        </w:rPr>
        <w:t>Kamu İhale Yasası ve bu Yasa altında çıkartılan Tüzük</w:t>
      </w:r>
      <w:r w:rsidR="007B7C0D">
        <w:rPr>
          <w:rFonts w:ascii="Century Gothic" w:hAnsi="Century Gothic" w:cs="Century Gothic"/>
          <w:sz w:val="20"/>
          <w:szCs w:val="20"/>
        </w:rPr>
        <w:t>lerin</w:t>
      </w:r>
      <w:r w:rsidR="0000255B">
        <w:rPr>
          <w:rFonts w:ascii="Century Gothic" w:hAnsi="Century Gothic" w:cs="Century Gothic"/>
          <w:sz w:val="20"/>
          <w:szCs w:val="20"/>
        </w:rPr>
        <w:t xml:space="preserve"> </w:t>
      </w:r>
      <w:r w:rsidRPr="006755CA">
        <w:rPr>
          <w:rFonts w:ascii="Century Gothic" w:hAnsi="Century Gothic" w:cs="Century Gothic"/>
          <w:sz w:val="20"/>
          <w:szCs w:val="20"/>
        </w:rPr>
        <w:t xml:space="preserve">kurallarına aykırı hususların bulunması halinde </w:t>
      </w:r>
      <w:r w:rsidR="00B176AD">
        <w:rPr>
          <w:rFonts w:ascii="Century Gothic" w:hAnsi="Century Gothic" w:cs="Century Gothic"/>
          <w:sz w:val="20"/>
          <w:szCs w:val="20"/>
        </w:rPr>
        <w:t xml:space="preserve">Kamu İhale Yasası ve bu Yasa </w:t>
      </w:r>
      <w:r w:rsidR="00DE7DEB">
        <w:rPr>
          <w:rFonts w:ascii="Century Gothic" w:hAnsi="Century Gothic" w:cs="Century Gothic"/>
          <w:sz w:val="20"/>
          <w:szCs w:val="20"/>
        </w:rPr>
        <w:t>tahtında</w:t>
      </w:r>
      <w:r w:rsidR="0000255B">
        <w:rPr>
          <w:rFonts w:ascii="Century Gothic" w:hAnsi="Century Gothic" w:cs="Century Gothic"/>
          <w:sz w:val="20"/>
          <w:szCs w:val="20"/>
        </w:rPr>
        <w:t xml:space="preserve"> </w:t>
      </w:r>
      <w:r w:rsidR="007B7C0D">
        <w:rPr>
          <w:rFonts w:ascii="Century Gothic" w:hAnsi="Century Gothic" w:cs="Century Gothic"/>
          <w:sz w:val="20"/>
          <w:szCs w:val="20"/>
        </w:rPr>
        <w:t>yapılan</w:t>
      </w:r>
      <w:r w:rsidR="00B176AD">
        <w:rPr>
          <w:rFonts w:ascii="Century Gothic" w:hAnsi="Century Gothic" w:cs="Century Gothic"/>
          <w:sz w:val="20"/>
          <w:szCs w:val="20"/>
        </w:rPr>
        <w:t xml:space="preserve"> Tüzüklerin</w:t>
      </w:r>
      <w:r w:rsidRPr="006755CA">
        <w:rPr>
          <w:rFonts w:ascii="Century Gothic" w:hAnsi="Century Gothic" w:cs="Century Gothic"/>
          <w:sz w:val="20"/>
          <w:szCs w:val="20"/>
        </w:rPr>
        <w:t xml:space="preserve"> ilgili kuralları geçerlidir</w:t>
      </w:r>
      <w:r w:rsidRPr="006755CA">
        <w:rPr>
          <w:rFonts w:ascii="Century Gothic" w:hAnsi="Century Gothic" w:cs="Century Gothic"/>
          <w:b/>
          <w:bCs/>
          <w:sz w:val="20"/>
          <w:szCs w:val="20"/>
        </w:rPr>
        <w:t>.</w:t>
      </w:r>
    </w:p>
    <w:p w:rsidR="00A26BE9" w:rsidRDefault="00A26BE9" w:rsidP="00A26BE9">
      <w:pPr>
        <w:pStyle w:val="ListeParagraf"/>
        <w:ind w:left="792" w:firstLine="0"/>
        <w:rPr>
          <w:rFonts w:ascii="Century Gothic" w:hAnsi="Century Gothic" w:cs="Century Gothic"/>
          <w:b/>
          <w:bCs/>
          <w:sz w:val="20"/>
          <w:szCs w:val="20"/>
        </w:rPr>
      </w:pPr>
    </w:p>
    <w:p w:rsidR="002E00CF" w:rsidRDefault="002E00CF" w:rsidP="00A26BE9">
      <w:pPr>
        <w:pStyle w:val="ListeParagraf"/>
        <w:ind w:left="792" w:firstLine="0"/>
        <w:rPr>
          <w:rFonts w:ascii="Century Gothic" w:hAnsi="Century Gothic" w:cs="Century Gothic"/>
          <w:b/>
          <w:bCs/>
          <w:sz w:val="20"/>
          <w:szCs w:val="20"/>
        </w:rPr>
      </w:pPr>
    </w:p>
    <w:p w:rsidR="00290E8D" w:rsidRPr="006755CA" w:rsidRDefault="00290E8D" w:rsidP="00225490">
      <w:pPr>
        <w:pStyle w:val="ListeParagraf"/>
        <w:widowControl w:val="0"/>
        <w:numPr>
          <w:ilvl w:val="0"/>
          <w:numId w:val="10"/>
        </w:numPr>
        <w:tabs>
          <w:tab w:val="left" w:pos="284"/>
        </w:tabs>
        <w:rPr>
          <w:rFonts w:ascii="Century Gothic" w:hAnsi="Century Gothic" w:cs="Century Gothic"/>
          <w:b/>
          <w:bCs/>
          <w:sz w:val="20"/>
          <w:szCs w:val="20"/>
        </w:rPr>
      </w:pPr>
      <w:r w:rsidRPr="006755CA">
        <w:rPr>
          <w:rFonts w:ascii="Century Gothic" w:hAnsi="Century Gothic" w:cs="Century Gothic"/>
          <w:b/>
          <w:bCs/>
          <w:sz w:val="20"/>
          <w:szCs w:val="20"/>
        </w:rPr>
        <w:t>Hükmü Bulunmayan Haller</w:t>
      </w:r>
    </w:p>
    <w:p w:rsidR="00290E8D" w:rsidRPr="004C43F1" w:rsidRDefault="00290E8D" w:rsidP="002B0C34">
      <w:pPr>
        <w:pStyle w:val="ListeParagraf"/>
        <w:widowControl w:val="0"/>
        <w:numPr>
          <w:ilvl w:val="1"/>
          <w:numId w:val="10"/>
        </w:numPr>
        <w:tabs>
          <w:tab w:val="left" w:pos="851"/>
        </w:tabs>
        <w:rPr>
          <w:rFonts w:ascii="Century Gothic" w:hAnsi="Century Gothic" w:cs="Century Gothic"/>
          <w:b/>
          <w:bCs/>
          <w:sz w:val="20"/>
          <w:szCs w:val="20"/>
        </w:rPr>
      </w:pPr>
      <w:r w:rsidRPr="006755CA">
        <w:rPr>
          <w:rFonts w:ascii="Century Gothic" w:hAnsi="Century Gothic" w:cs="Century Gothic"/>
          <w:sz w:val="20"/>
          <w:szCs w:val="20"/>
        </w:rPr>
        <w:t xml:space="preserve">Bu şartname ve diğer ihale dokümanlarında hüküm bulunmayan hallerde ilgisine göre </w:t>
      </w:r>
      <w:r w:rsidR="007B7C0D">
        <w:rPr>
          <w:rFonts w:ascii="Century Gothic" w:hAnsi="Century Gothic" w:cs="Century Gothic"/>
          <w:sz w:val="20"/>
          <w:szCs w:val="20"/>
        </w:rPr>
        <w:t xml:space="preserve">Kamu İhale Yasası ve bu Yasa </w:t>
      </w:r>
      <w:r w:rsidR="00DE7DEB">
        <w:rPr>
          <w:rFonts w:ascii="Century Gothic" w:hAnsi="Century Gothic" w:cs="Century Gothic"/>
          <w:sz w:val="20"/>
          <w:szCs w:val="20"/>
        </w:rPr>
        <w:t xml:space="preserve">tahtında </w:t>
      </w:r>
      <w:r w:rsidR="007B7C0D">
        <w:rPr>
          <w:rFonts w:ascii="Century Gothic" w:hAnsi="Century Gothic" w:cs="Century Gothic"/>
          <w:sz w:val="20"/>
          <w:szCs w:val="20"/>
        </w:rPr>
        <w:t>yapılan Tüzüklerin</w:t>
      </w:r>
      <w:r w:rsidRPr="006755CA">
        <w:rPr>
          <w:rFonts w:ascii="Century Gothic" w:hAnsi="Century Gothic" w:cs="Century Gothic"/>
          <w:sz w:val="20"/>
          <w:szCs w:val="20"/>
        </w:rPr>
        <w:t xml:space="preserve"> hükümleri uygulanır</w:t>
      </w:r>
    </w:p>
    <w:p w:rsidR="004C43F1" w:rsidRDefault="004C43F1" w:rsidP="004C43F1">
      <w:pPr>
        <w:widowControl w:val="0"/>
        <w:tabs>
          <w:tab w:val="left" w:pos="851"/>
        </w:tabs>
        <w:ind w:left="0" w:firstLine="0"/>
        <w:rPr>
          <w:rFonts w:ascii="Century Gothic" w:hAnsi="Century Gothic" w:cs="Century Gothic"/>
          <w:b/>
          <w:bCs/>
          <w:sz w:val="20"/>
          <w:szCs w:val="20"/>
        </w:rPr>
      </w:pPr>
    </w:p>
    <w:p w:rsidR="004C43F1" w:rsidRPr="004C43F1" w:rsidRDefault="004C43F1" w:rsidP="004C43F1">
      <w:pPr>
        <w:pStyle w:val="ListeParagraf"/>
        <w:widowControl w:val="0"/>
        <w:numPr>
          <w:ilvl w:val="0"/>
          <w:numId w:val="10"/>
        </w:numPr>
        <w:tabs>
          <w:tab w:val="left" w:pos="851"/>
        </w:tabs>
        <w:rPr>
          <w:rFonts w:ascii="Century Gothic" w:hAnsi="Century Gothic" w:cs="Century Gothic"/>
          <w:b/>
          <w:bCs/>
          <w:sz w:val="20"/>
          <w:szCs w:val="20"/>
        </w:rPr>
      </w:pPr>
      <w:r w:rsidRPr="004C43F1">
        <w:rPr>
          <w:rFonts w:ascii="Century Gothic" w:hAnsi="Century Gothic" w:cs="Century Gothic"/>
          <w:b/>
          <w:bCs/>
          <w:sz w:val="20"/>
          <w:szCs w:val="20"/>
        </w:rPr>
        <w:t>Özel Hususlar</w:t>
      </w:r>
    </w:p>
    <w:p w:rsidR="004C43F1" w:rsidRPr="004C43F1" w:rsidRDefault="004C43F1" w:rsidP="004C43F1">
      <w:pPr>
        <w:pStyle w:val="ListeParagraf"/>
        <w:widowControl w:val="0"/>
        <w:tabs>
          <w:tab w:val="left" w:pos="851"/>
        </w:tabs>
        <w:ind w:left="360" w:firstLine="0"/>
        <w:rPr>
          <w:rFonts w:ascii="Century Gothic" w:hAnsi="Century Gothic" w:cs="Century Gothic"/>
          <w:bCs/>
          <w:sz w:val="20"/>
          <w:szCs w:val="20"/>
        </w:rPr>
      </w:pPr>
      <w:r w:rsidRPr="004C43F1">
        <w:rPr>
          <w:rFonts w:ascii="Century Gothic" w:hAnsi="Century Gothic" w:cs="Century Gothic"/>
          <w:bCs/>
          <w:sz w:val="20"/>
          <w:szCs w:val="20"/>
        </w:rPr>
        <w:t>Bu ihaledeki “Özel Hususlar” bu Şartnamenin Ek-1’inde yer alan “Özel Hususlar” kısmında belirtilmiştir.</w:t>
      </w:r>
    </w:p>
    <w:p w:rsidR="00290E8D" w:rsidRDefault="00290E8D" w:rsidP="002B0C34">
      <w:pPr>
        <w:widowControl w:val="0"/>
        <w:tabs>
          <w:tab w:val="left" w:pos="851"/>
        </w:tabs>
        <w:rPr>
          <w:rFonts w:ascii="Century Gothic" w:hAnsi="Century Gothic" w:cs="Century Gothic"/>
          <w:b/>
          <w:bCs/>
          <w:sz w:val="20"/>
          <w:szCs w:val="20"/>
        </w:rPr>
      </w:pPr>
    </w:p>
    <w:p w:rsidR="00290E8D" w:rsidRPr="006755CA" w:rsidRDefault="00307B63" w:rsidP="002B0C34">
      <w:pPr>
        <w:widowControl w:val="0"/>
        <w:tabs>
          <w:tab w:val="left" w:pos="851"/>
        </w:tabs>
        <w:rPr>
          <w:rFonts w:ascii="Century Gothic" w:hAnsi="Century Gothic" w:cs="Century Gothic"/>
          <w:b/>
          <w:bCs/>
          <w:sz w:val="20"/>
          <w:szCs w:val="20"/>
        </w:rPr>
      </w:pPr>
      <w:r>
        <w:rPr>
          <w:noProof/>
          <w:lang w:eastAsia="tr-TR"/>
        </w:rPr>
        <w:drawing>
          <wp:anchor distT="0" distB="0" distL="114300" distR="114300" simplePos="0" relativeHeight="251657728" behindDoc="0" locked="0" layoutInCell="1" allowOverlap="1">
            <wp:simplePos x="0" y="0"/>
            <wp:positionH relativeFrom="column">
              <wp:posOffset>2258060</wp:posOffset>
            </wp:positionH>
            <wp:positionV relativeFrom="paragraph">
              <wp:posOffset>27940</wp:posOffset>
            </wp:positionV>
            <wp:extent cx="751840" cy="887095"/>
            <wp:effectExtent l="0" t="0" r="0" b="0"/>
            <wp:wrapNone/>
            <wp:docPr id="36"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51840" cy="887095"/>
                    </a:xfrm>
                    <a:prstGeom prst="rect">
                      <a:avLst/>
                    </a:prstGeom>
                    <a:noFill/>
                  </pic:spPr>
                </pic:pic>
              </a:graphicData>
            </a:graphic>
          </wp:anchor>
        </w:drawing>
      </w:r>
      <w:r w:rsidR="00AA6815">
        <w:rPr>
          <w:noProof/>
          <w:lang w:eastAsia="tr-TR"/>
        </w:rPr>
        <mc:AlternateContent>
          <mc:Choice Requires="wps">
            <w:drawing>
              <wp:anchor distT="0" distB="0" distL="114300" distR="114300" simplePos="0" relativeHeight="251670016" behindDoc="1" locked="0" layoutInCell="1" allowOverlap="1">
                <wp:simplePos x="0" y="0"/>
                <wp:positionH relativeFrom="column">
                  <wp:posOffset>-208280</wp:posOffset>
                </wp:positionH>
                <wp:positionV relativeFrom="paragraph">
                  <wp:posOffset>-67310</wp:posOffset>
                </wp:positionV>
                <wp:extent cx="6250940" cy="977265"/>
                <wp:effectExtent l="0" t="0" r="0" b="0"/>
                <wp:wrapNone/>
                <wp:docPr id="6"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50940" cy="977265"/>
                        </a:xfrm>
                        <a:prstGeom prst="rect">
                          <a:avLst/>
                        </a:prstGeom>
                        <a:solidFill>
                          <a:srgbClr val="EAEAEA"/>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F0660" w:rsidRDefault="009F0660" w:rsidP="00E162D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037" type="#_x0000_t202" style="position:absolute;left:0;text-align:left;margin-left:-16.4pt;margin-top:-5.3pt;width:492.2pt;height:76.9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" fillcolor="#eaeaea" stroked="f" strokeweight=".5pt">
                <v:path arrowok="t"/>
                <v:textbox>
                  <w:txbxContent>
                    <w:p w:rsidR="009F0660" w:rsidRDefault="009F0660" w:rsidP="00E162D4"/>
                  </w:txbxContent>
                </v:textbox>
              </v:shape>
            </w:pict>
          </mc:Fallback>
        </mc:AlternateContent>
      </w:r>
    </w:p>
    <w:p w:rsidR="00290E8D" w:rsidRPr="006755CA"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290E8D" w:rsidP="002B0C34">
      <w:pPr>
        <w:widowControl w:val="0"/>
        <w:tabs>
          <w:tab w:val="left" w:pos="851"/>
        </w:tabs>
        <w:rPr>
          <w:rFonts w:ascii="Century Gothic" w:hAnsi="Century Gothic" w:cs="Century Gothic"/>
          <w:b/>
          <w:bCs/>
          <w:sz w:val="20"/>
          <w:szCs w:val="20"/>
        </w:rPr>
      </w:pPr>
    </w:p>
    <w:p w:rsidR="00290E8D" w:rsidRDefault="00AA6815" w:rsidP="002B0C34">
      <w:pPr>
        <w:widowControl w:val="0"/>
        <w:tabs>
          <w:tab w:val="left" w:pos="851"/>
        </w:tabs>
        <w:rPr>
          <w:rFonts w:ascii="Century Gothic" w:hAnsi="Century Gothic" w:cs="Century Gothic"/>
          <w:b/>
          <w:bCs/>
          <w:sz w:val="20"/>
          <w:szCs w:val="20"/>
        </w:rPr>
      </w:pPr>
      <w:r>
        <w:rPr>
          <w:noProof/>
          <w:lang w:eastAsia="tr-TR"/>
        </w:rPr>
        <w:lastRenderedPageBreak/>
        <mc:AlternateContent>
          <mc:Choice Requires="wps">
            <w:drawing>
              <wp:anchor distT="0" distB="0" distL="114300" distR="114300" simplePos="0" relativeHeight="251658752" behindDoc="0" locked="0" layoutInCell="1" allowOverlap="1">
                <wp:simplePos x="0" y="0"/>
                <wp:positionH relativeFrom="column">
                  <wp:posOffset>-208280</wp:posOffset>
                </wp:positionH>
                <wp:positionV relativeFrom="paragraph">
                  <wp:posOffset>62865</wp:posOffset>
                </wp:positionV>
                <wp:extent cx="6250940" cy="659765"/>
                <wp:effectExtent l="0" t="0" r="0" b="45085"/>
                <wp:wrapNone/>
                <wp:docPr id="5" name="Rounded 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50940" cy="659765"/>
                        </a:xfrm>
                        <a:prstGeom prst="roundRect">
                          <a:avLst>
                            <a:gd name="adj" fmla="val 16667"/>
                          </a:avLst>
                        </a:prstGeom>
                        <a:solidFill>
                          <a:srgbClr val="4AABC6"/>
                        </a:solidFill>
                        <a:ln>
                          <a:noFill/>
                        </a:ln>
                        <a:effectLst>
                          <a:outerShdw dist="27940" dir="5400000" algn="ctr" rotWithShape="0">
                            <a:srgbClr val="000000">
                              <a:alpha val="31999"/>
                            </a:srgbClr>
                          </a:outerShdw>
                        </a:effectLst>
                        <a:extLst>
                          <a:ext uri="{91240B29-F687-4F45-9708-019B960494DF}">
                            <a14:hiddenLine xmlns:a14="http://schemas.microsoft.com/office/drawing/2010/main" w="25400">
                              <a:solidFill>
                                <a:srgbClr val="000000"/>
                              </a:solidFill>
                              <a:round/>
                              <a:headEnd/>
                              <a:tailEnd/>
                            </a14:hiddenLine>
                          </a:ext>
                        </a:extLst>
                      </wps:spPr>
                      <wps:txbx>
                        <w:txbxContent>
                          <w:p w:rsidR="009F0660" w:rsidRPr="00E162D4" w:rsidRDefault="009F0660" w:rsidP="00E162D4">
                            <w:pPr>
                              <w:jc w:val="center"/>
                              <w:rPr>
                                <w:b/>
                                <w:bCs/>
                                <w:sz w:val="28"/>
                                <w:szCs w:val="28"/>
                                <w:u w:val="single"/>
                              </w:rPr>
                            </w:pPr>
                            <w:r w:rsidRPr="00E162D4">
                              <w:rPr>
                                <w:b/>
                                <w:bCs/>
                                <w:sz w:val="28"/>
                                <w:szCs w:val="28"/>
                                <w:u w:val="single"/>
                              </w:rPr>
                              <w:t>İhale dosyanızda sunmak zorunda olduğunuz belgelerin tümünü dosyaya koydunuz mu?</w:t>
                            </w:r>
                          </w:p>
                          <w:p w:rsidR="009F0660" w:rsidRPr="00E5674F" w:rsidRDefault="009F0660" w:rsidP="00E162D4">
                            <w:pPr>
                              <w:jc w:val="center"/>
                              <w:rPr>
                                <w:sz w:val="48"/>
                                <w:szCs w:val="48"/>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62" o:spid="_x0000_s1038" style="position:absolute;left:0;text-align:left;margin-left:-16.4pt;margin-top:4.95pt;width:492.2pt;height:51.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" fillcolor="#4aabc6" stroked="f" strokeweight="2pt">
                <v:shadow on="t" color="black" opacity="20970f" offset="0,2.2pt"/>
                <v:path arrowok="t"/>
                <v:textbox>
                  <w:txbxContent>
                    <w:p w:rsidR="009F0660" w:rsidRPr="00E162D4" w:rsidRDefault="009F0660" w:rsidP="00E162D4">
                      <w:pPr>
                        <w:jc w:val="center"/>
                        <w:rPr>
                          <w:b/>
                          <w:bCs/>
                          <w:sz w:val="28"/>
                          <w:szCs w:val="28"/>
                          <w:u w:val="single"/>
                        </w:rPr>
                      </w:pPr>
                      <w:r w:rsidRPr="00E162D4">
                        <w:rPr>
                          <w:b/>
                          <w:bCs/>
                          <w:sz w:val="28"/>
                          <w:szCs w:val="28"/>
                          <w:u w:val="single"/>
                        </w:rPr>
                        <w:t>İhale dosyanızda sunmak zorunda olduğunuz belgelerin tümünü dosyaya koydunuz mu?</w:t>
                      </w:r>
                    </w:p>
                    <w:p w:rsidR="009F0660" w:rsidRPr="00E5674F" w:rsidRDefault="009F0660" w:rsidP="00E162D4">
                      <w:pPr>
                        <w:jc w:val="center"/>
                        <w:rPr>
                          <w:sz w:val="48"/>
                          <w:szCs w:val="48"/>
                        </w:rPr>
                      </w:pPr>
                    </w:p>
                  </w:txbxContent>
                </v:textbox>
              </v:roundrect>
            </w:pict>
          </mc:Fallback>
        </mc:AlternateContent>
      </w:r>
    </w:p>
    <w:p w:rsidR="00290E8D" w:rsidRDefault="00290E8D" w:rsidP="007C2D1B">
      <w:pPr>
        <w:widowControl w:val="0"/>
        <w:tabs>
          <w:tab w:val="left" w:pos="851"/>
        </w:tabs>
        <w:rPr>
          <w:rFonts w:ascii="Century Gothic" w:hAnsi="Century Gothic" w:cs="Century Gothic"/>
          <w:b/>
          <w:bCs/>
          <w:sz w:val="20"/>
          <w:szCs w:val="20"/>
        </w:rPr>
      </w:pPr>
    </w:p>
    <w:p w:rsidR="00290E8D" w:rsidRPr="006755CA" w:rsidRDefault="00290E8D" w:rsidP="007C2D1B">
      <w:pPr>
        <w:widowControl w:val="0"/>
        <w:tabs>
          <w:tab w:val="left" w:pos="851"/>
        </w:tabs>
        <w:rPr>
          <w:rFonts w:ascii="Century Gothic" w:hAnsi="Century Gothic" w:cs="Century Gothic"/>
          <w:b/>
          <w:bCs/>
          <w:sz w:val="20"/>
          <w:szCs w:val="20"/>
        </w:rPr>
      </w:pPr>
    </w:p>
    <w:p w:rsidR="00290E8D" w:rsidRPr="006755CA" w:rsidRDefault="00290E8D" w:rsidP="007C2D1B">
      <w:pPr>
        <w:widowControl w:val="0"/>
        <w:tabs>
          <w:tab w:val="left" w:pos="851"/>
        </w:tabs>
        <w:rPr>
          <w:rFonts w:ascii="Century Gothic" w:hAnsi="Century Gothic" w:cs="Century Gothic"/>
          <w:b/>
          <w:bCs/>
          <w:sz w:val="20"/>
          <w:szCs w:val="20"/>
        </w:rPr>
      </w:pPr>
    </w:p>
    <w:tbl>
      <w:tblPr>
        <w:tblW w:w="964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31"/>
        <w:gridCol w:w="709"/>
      </w:tblGrid>
      <w:tr w:rsidR="00290E8D">
        <w:trPr>
          <w:trHeight w:val="709"/>
        </w:trPr>
        <w:tc>
          <w:tcPr>
            <w:tcW w:w="8931" w:type="dxa"/>
            <w:tcBorders>
              <w:top w:val="nil"/>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İmza sirküleri (tüzel kişi) veya imza b</w:t>
            </w:r>
            <w:r w:rsidR="00290E8D">
              <w:rPr>
                <w:rFonts w:ascii="Century Gothic" w:hAnsi="Century Gothic" w:cs="Century Gothic"/>
                <w:b/>
                <w:bCs/>
                <w:sz w:val="20"/>
                <w:szCs w:val="20"/>
                <w:u w:val="none"/>
              </w:rPr>
              <w:t xml:space="preserve">eyannamesi (gerçek kişi) </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left"/>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290E8D" w:rsidP="00127B24">
            <w:pPr>
              <w:ind w:left="0" w:firstLine="0"/>
              <w:jc w:val="left"/>
              <w:rPr>
                <w:rFonts w:ascii="Century Gothic" w:hAnsi="Century Gothic" w:cs="Century Gothic"/>
                <w:sz w:val="20"/>
                <w:szCs w:val="20"/>
                <w:u w:val="none"/>
              </w:rPr>
            </w:pPr>
            <w:r>
              <w:rPr>
                <w:rFonts w:ascii="Century Gothic" w:hAnsi="Century Gothic" w:cs="Century Gothic"/>
                <w:b/>
                <w:bCs/>
                <w:sz w:val="20"/>
                <w:szCs w:val="20"/>
                <w:u w:val="none"/>
              </w:rPr>
              <w:t>Farklı bir kişinin ihaleye katılım için yetkilendirilmesi yapıl</w:t>
            </w:r>
            <w:r w:rsidR="008E3450">
              <w:rPr>
                <w:rFonts w:ascii="Century Gothic" w:hAnsi="Century Gothic" w:cs="Century Gothic"/>
                <w:b/>
                <w:bCs/>
                <w:sz w:val="20"/>
                <w:szCs w:val="20"/>
                <w:u w:val="none"/>
              </w:rPr>
              <w:t>acaksa yetki b</w:t>
            </w:r>
            <w:r w:rsidR="00824E22">
              <w:rPr>
                <w:rFonts w:ascii="Century Gothic" w:hAnsi="Century Gothic" w:cs="Century Gothic"/>
                <w:b/>
                <w:bCs/>
                <w:sz w:val="20"/>
                <w:szCs w:val="20"/>
                <w:u w:val="none"/>
              </w:rPr>
              <w:t>eyannamesi  (202</w:t>
            </w:r>
            <w:r w:rsidR="004229A4">
              <w:rPr>
                <w:rFonts w:ascii="Century Gothic" w:hAnsi="Century Gothic" w:cs="Century Gothic"/>
                <w:b/>
                <w:bCs/>
                <w:sz w:val="20"/>
                <w:szCs w:val="20"/>
                <w:u w:val="none"/>
              </w:rPr>
              <w:t>5</w:t>
            </w:r>
            <w:r>
              <w:rPr>
                <w:rFonts w:ascii="Century Gothic" w:hAnsi="Century Gothic" w:cs="Century Gothic"/>
                <w:b/>
                <w:bCs/>
                <w:sz w:val="20"/>
                <w:szCs w:val="20"/>
                <w:u w:val="none"/>
              </w:rPr>
              <w:t xml:space="preserve"> yılına ait)</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Mali teklif f</w:t>
            </w:r>
            <w:r w:rsidR="00290E8D">
              <w:rPr>
                <w:rFonts w:ascii="Century Gothic" w:hAnsi="Century Gothic" w:cs="Century Gothic"/>
                <w:b/>
                <w:bCs/>
                <w:sz w:val="20"/>
                <w:szCs w:val="20"/>
                <w:u w:val="none"/>
              </w:rPr>
              <w:t>ormu</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692"/>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Geçici t</w:t>
            </w:r>
            <w:r w:rsidR="00290E8D">
              <w:rPr>
                <w:rFonts w:ascii="Century Gothic" w:hAnsi="Century Gothic" w:cs="Century Gothic"/>
                <w:b/>
                <w:bCs/>
                <w:sz w:val="20"/>
                <w:szCs w:val="20"/>
                <w:u w:val="none"/>
              </w:rPr>
              <w:t xml:space="preserve">eminat (geçici teminat mektubunun süresinin kontrol ediniz) </w:t>
            </w:r>
            <w:r w:rsidR="002A1C44">
              <w:rPr>
                <w:rFonts w:ascii="Century Gothic" w:hAnsi="Century Gothic" w:cs="Century Gothic"/>
                <w:b/>
                <w:bCs/>
                <w:sz w:val="20"/>
                <w:szCs w:val="20"/>
                <w:u w:val="none"/>
              </w:rPr>
              <w:t>13/06/2025</w:t>
            </w:r>
          </w:p>
          <w:p w:rsidR="00290E8D" w:rsidRDefault="00290E8D">
            <w:pPr>
              <w:ind w:left="0" w:firstLine="0"/>
              <w:jc w:val="left"/>
              <w:rPr>
                <w:rFonts w:ascii="Century Gothic" w:hAnsi="Century Gothic" w:cs="Century Gothic"/>
                <w:sz w:val="20"/>
                <w:szCs w:val="20"/>
                <w:u w:val="none"/>
              </w:rPr>
            </w:pP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8E3450">
            <w:pPr>
              <w:ind w:left="34" w:firstLine="0"/>
              <w:jc w:val="left"/>
              <w:rPr>
                <w:rFonts w:ascii="Century Gothic" w:hAnsi="Century Gothic" w:cs="Century Gothic"/>
                <w:sz w:val="20"/>
                <w:szCs w:val="20"/>
                <w:u w:val="none"/>
              </w:rPr>
            </w:pPr>
            <w:r>
              <w:rPr>
                <w:rFonts w:ascii="Century Gothic" w:hAnsi="Century Gothic" w:cs="Century Gothic"/>
                <w:b/>
                <w:bCs/>
                <w:sz w:val="20"/>
                <w:szCs w:val="20"/>
                <w:u w:val="none"/>
              </w:rPr>
              <w:t>İhale katılım b</w:t>
            </w:r>
            <w:r w:rsidR="00290E8D">
              <w:rPr>
                <w:rFonts w:ascii="Century Gothic" w:hAnsi="Century Gothic" w:cs="Century Gothic"/>
                <w:b/>
                <w:bCs/>
                <w:sz w:val="20"/>
                <w:szCs w:val="20"/>
                <w:u w:val="none"/>
              </w:rPr>
              <w:t>eyannamesi</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tr w:rsidR="00290E8D">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290E8D" w:rsidRDefault="00290E8D">
            <w:pPr>
              <w:ind w:left="34" w:firstLine="0"/>
              <w:jc w:val="left"/>
              <w:rPr>
                <w:rFonts w:ascii="Century Gothic" w:hAnsi="Century Gothic" w:cs="Century Gothic"/>
                <w:sz w:val="20"/>
                <w:szCs w:val="20"/>
                <w:u w:val="none"/>
              </w:rPr>
            </w:pPr>
            <w:bookmarkStart w:id="1" w:name="_Hlk193094520"/>
            <w:r>
              <w:rPr>
                <w:rFonts w:ascii="Century Gothic" w:hAnsi="Century Gothic" w:cs="Century Gothic"/>
                <w:b/>
                <w:bCs/>
                <w:sz w:val="20"/>
                <w:szCs w:val="20"/>
                <w:u w:val="none"/>
              </w:rPr>
              <w:t xml:space="preserve">Şartname alındı makbuzu veya fotokopisi </w:t>
            </w:r>
          </w:p>
        </w:tc>
        <w:tc>
          <w:tcPr>
            <w:tcW w:w="709" w:type="dxa"/>
            <w:tcBorders>
              <w:top w:val="single" w:sz="18" w:space="0" w:color="auto"/>
              <w:left w:val="single" w:sz="18" w:space="0" w:color="auto"/>
              <w:bottom w:val="single" w:sz="18" w:space="0" w:color="auto"/>
              <w:right w:val="single" w:sz="18" w:space="0" w:color="auto"/>
            </w:tcBorders>
          </w:tcPr>
          <w:p w:rsidR="00290E8D" w:rsidRDefault="00290E8D">
            <w:pPr>
              <w:ind w:left="0" w:firstLine="0"/>
              <w:jc w:val="center"/>
              <w:rPr>
                <w:rFonts w:ascii="Century Gothic" w:hAnsi="Century Gothic" w:cs="Century Gothic"/>
                <w:sz w:val="18"/>
                <w:szCs w:val="18"/>
              </w:rPr>
            </w:pPr>
          </w:p>
        </w:tc>
      </w:tr>
      <w:bookmarkEnd w:id="1"/>
      <w:tr w:rsidR="004229A4" w:rsidTr="009F0660">
        <w:trPr>
          <w:trHeight w:val="709"/>
        </w:trPr>
        <w:tc>
          <w:tcPr>
            <w:tcW w:w="8931" w:type="dxa"/>
            <w:tcBorders>
              <w:top w:val="dotted" w:sz="4" w:space="0" w:color="auto"/>
              <w:left w:val="nil"/>
              <w:bottom w:val="dotted" w:sz="4" w:space="0" w:color="auto"/>
              <w:right w:val="single" w:sz="18" w:space="0" w:color="auto"/>
            </w:tcBorders>
            <w:shd w:val="clear" w:color="auto" w:fill="92CDDC"/>
            <w:vAlign w:val="center"/>
          </w:tcPr>
          <w:p w:rsidR="004229A4" w:rsidRPr="0053508F" w:rsidRDefault="0053508F" w:rsidP="009F0660">
            <w:pPr>
              <w:ind w:left="34" w:firstLine="0"/>
              <w:jc w:val="left"/>
              <w:rPr>
                <w:rFonts w:ascii="Century Gothic" w:hAnsi="Century Gothic" w:cs="Century Gothic"/>
                <w:b/>
                <w:bCs/>
                <w:sz w:val="20"/>
                <w:szCs w:val="20"/>
                <w:u w:val="none"/>
              </w:rPr>
            </w:pPr>
            <w:r w:rsidRPr="0053508F">
              <w:rPr>
                <w:rFonts w:ascii="Century Gothic" w:hAnsi="Century Gothic" w:cs="Century Gothic"/>
                <w:b/>
                <w:bCs/>
                <w:sz w:val="20"/>
                <w:szCs w:val="20"/>
                <w:u w:val="none"/>
              </w:rPr>
              <w:t>Katolog ve/veya veya broşür tanıtım m</w:t>
            </w:r>
            <w:r>
              <w:rPr>
                <w:rFonts w:ascii="Century Gothic" w:hAnsi="Century Gothic" w:cs="Century Gothic"/>
                <w:b/>
                <w:bCs/>
                <w:sz w:val="20"/>
                <w:szCs w:val="20"/>
                <w:u w:val="none"/>
              </w:rPr>
              <w:t>a</w:t>
            </w:r>
            <w:r w:rsidRPr="0053508F">
              <w:rPr>
                <w:rFonts w:ascii="Century Gothic" w:hAnsi="Century Gothic" w:cs="Century Gothic"/>
                <w:b/>
                <w:bCs/>
                <w:sz w:val="20"/>
                <w:szCs w:val="20"/>
                <w:u w:val="none"/>
              </w:rPr>
              <w:t>teryali</w:t>
            </w:r>
          </w:p>
        </w:tc>
        <w:tc>
          <w:tcPr>
            <w:tcW w:w="709" w:type="dxa"/>
            <w:tcBorders>
              <w:top w:val="single" w:sz="18" w:space="0" w:color="auto"/>
              <w:left w:val="single" w:sz="18" w:space="0" w:color="auto"/>
              <w:bottom w:val="single" w:sz="18" w:space="0" w:color="auto"/>
              <w:right w:val="single" w:sz="18" w:space="0" w:color="auto"/>
            </w:tcBorders>
          </w:tcPr>
          <w:p w:rsidR="004229A4" w:rsidRDefault="004229A4" w:rsidP="009F0660">
            <w:pPr>
              <w:ind w:left="0" w:firstLine="0"/>
              <w:jc w:val="center"/>
              <w:rPr>
                <w:rFonts w:ascii="Century Gothic" w:hAnsi="Century Gothic" w:cs="Century Gothic"/>
                <w:sz w:val="18"/>
                <w:szCs w:val="18"/>
              </w:rPr>
            </w:pPr>
          </w:p>
        </w:tc>
      </w:tr>
    </w:tbl>
    <w:p w:rsidR="004229A4" w:rsidRDefault="004229A4" w:rsidP="004229A4">
      <w:pPr>
        <w:ind w:left="0" w:firstLine="0"/>
        <w:rPr>
          <w:rFonts w:ascii="Century Gothic" w:hAnsi="Century Gothic" w:cs="Century Gothic"/>
          <w:sz w:val="20"/>
          <w:szCs w:val="20"/>
        </w:rPr>
      </w:pPr>
    </w:p>
    <w:p w:rsidR="0036753F" w:rsidRDefault="0036753F" w:rsidP="004229A4">
      <w:pPr>
        <w:ind w:left="0" w:firstLine="0"/>
        <w:rPr>
          <w:rFonts w:ascii="Century Gothic" w:hAnsi="Century Gothic" w:cs="Century Gothic"/>
          <w:sz w:val="20"/>
          <w:szCs w:val="20"/>
        </w:rPr>
      </w:pPr>
    </w:p>
    <w:sectPr w:rsidR="0036753F" w:rsidSect="006755CA">
      <w:headerReference w:type="default" r:id="rId23"/>
      <w:footerReference w:type="default" r:id="rId24"/>
      <w:pgSz w:w="11906" w:h="16838"/>
      <w:pgMar w:top="1417" w:right="1417" w:bottom="1417" w:left="1417" w:header="708" w:footer="708" w:gutter="0"/>
      <w:pgBorders w:offsetFrom="page">
        <w:top w:val="single" w:sz="18" w:space="24" w:color="244061" w:shadow="1"/>
        <w:left w:val="single" w:sz="18" w:space="24" w:color="244061" w:shadow="1"/>
        <w:bottom w:val="single" w:sz="18" w:space="24" w:color="244061" w:shadow="1"/>
        <w:right w:val="single" w:sz="18" w:space="24" w:color="244061" w:shadow="1"/>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D1A3E" w:rsidRDefault="005D1A3E" w:rsidP="003F0873">
      <w:r>
        <w:separator/>
      </w:r>
    </w:p>
  </w:endnote>
  <w:endnote w:type="continuationSeparator" w:id="0">
    <w:p w:rsidR="005D1A3E" w:rsidRDefault="005D1A3E" w:rsidP="003F0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Century Gothic">
    <w:panose1 w:val="020B0502020202020204"/>
    <w:charset w:val="A2"/>
    <w:family w:val="swiss"/>
    <w:pitch w:val="variable"/>
    <w:sig w:usb0="00000287" w:usb1="00000000" w:usb2="00000000" w:usb3="00000000" w:csb0="0000009F" w:csb1="00000000"/>
  </w:font>
  <w:font w:name="Garamond">
    <w:panose1 w:val="02020404030301010803"/>
    <w:charset w:val="A2"/>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F0660" w:rsidRPr="003F0873" w:rsidRDefault="009F0660">
    <w:pPr>
      <w:pStyle w:val="AltBilgi"/>
      <w:jc w:val="right"/>
      <w:rPr>
        <w:b/>
        <w:bCs/>
        <w:sz w:val="22"/>
        <w:szCs w:val="22"/>
      </w:rPr>
    </w:pPr>
    <w:r w:rsidRPr="003F0873">
      <w:rPr>
        <w:b/>
        <w:bCs/>
        <w:sz w:val="22"/>
        <w:szCs w:val="22"/>
      </w:rPr>
      <w:fldChar w:fldCharType="begin"/>
    </w:r>
    <w:r w:rsidRPr="003F0873">
      <w:rPr>
        <w:b/>
        <w:bCs/>
        <w:sz w:val="22"/>
        <w:szCs w:val="22"/>
      </w:rPr>
      <w:instrText xml:space="preserve"> PAGE   \* MERGEFORMAT </w:instrText>
    </w:r>
    <w:r w:rsidRPr="003F0873">
      <w:rPr>
        <w:b/>
        <w:bCs/>
        <w:sz w:val="22"/>
        <w:szCs w:val="22"/>
      </w:rPr>
      <w:fldChar w:fldCharType="separate"/>
    </w:r>
    <w:r>
      <w:rPr>
        <w:b/>
        <w:bCs/>
        <w:noProof/>
        <w:sz w:val="22"/>
        <w:szCs w:val="22"/>
      </w:rPr>
      <w:t>1</w:t>
    </w:r>
    <w:r w:rsidRPr="003F0873">
      <w:rPr>
        <w:b/>
        <w:bCs/>
        <w:sz w:val="22"/>
        <w:szCs w:val="22"/>
      </w:rPr>
      <w:fldChar w:fldCharType="end"/>
    </w:r>
  </w:p>
  <w:p w:rsidR="009F0660" w:rsidRDefault="009F0660">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D1A3E" w:rsidRDefault="005D1A3E" w:rsidP="003F0873">
      <w:r>
        <w:separator/>
      </w:r>
    </w:p>
  </w:footnote>
  <w:footnote w:type="continuationSeparator" w:id="0">
    <w:p w:rsidR="005D1A3E" w:rsidRDefault="005D1A3E" w:rsidP="003F08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F0660" w:rsidRPr="00074DFB" w:rsidRDefault="009F0660" w:rsidP="00D853A2">
    <w:pPr>
      <w:pStyle w:val="stBilgi"/>
      <w:jc w:val="right"/>
      <w:rPr>
        <w:sz w:val="16"/>
        <w:u w:val="none"/>
      </w:rPr>
    </w:pPr>
    <w:r>
      <w:rPr>
        <w:sz w:val="16"/>
        <w:u w:val="none"/>
      </w:rPr>
      <w:t xml:space="preserve">GENEL İDARİ </w:t>
    </w:r>
    <w:r w:rsidRPr="00074DFB">
      <w:rPr>
        <w:sz w:val="16"/>
        <w:u w:val="none"/>
      </w:rPr>
      <w:t xml:space="preserve"> ŞARTNAME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31FFF"/>
    <w:multiLevelType w:val="multilevel"/>
    <w:tmpl w:val="C17A1AEE"/>
    <w:lvl w:ilvl="0">
      <w:start w:val="9"/>
      <w:numFmt w:val="decimal"/>
      <w:lvlText w:val="%1."/>
      <w:lvlJc w:val="left"/>
      <w:pPr>
        <w:ind w:left="360" w:hanging="360"/>
      </w:pPr>
      <w:rPr>
        <w:rFonts w:hint="default"/>
        <w:b/>
        <w:bCs/>
        <w:color w:val="auto"/>
        <w:sz w:val="20"/>
        <w:szCs w:val="20"/>
      </w:rPr>
    </w:lvl>
    <w:lvl w:ilvl="1">
      <w:start w:val="1"/>
      <w:numFmt w:val="decimal"/>
      <w:lvlText w:val="%1.%2."/>
      <w:lvlJc w:val="left"/>
      <w:pPr>
        <w:ind w:left="716" w:hanging="432"/>
      </w:pPr>
      <w:rPr>
        <w:rFonts w:hint="default"/>
        <w:b/>
        <w:bCs/>
        <w:color w:val="auto"/>
        <w:sz w:val="24"/>
        <w:szCs w:val="24"/>
      </w:rPr>
    </w:lvl>
    <w:lvl w:ilvl="2">
      <w:start w:val="1"/>
      <w:numFmt w:val="lowerLetter"/>
      <w:lvlText w:val="%3)"/>
      <w:lvlJc w:val="left"/>
      <w:pPr>
        <w:ind w:left="1224" w:hanging="504"/>
      </w:pPr>
      <w:rPr>
        <w:rFonts w:hint="default"/>
        <w:b/>
        <w:bCs/>
        <w:sz w:val="20"/>
        <w:szCs w:val="20"/>
      </w:rPr>
    </w:lvl>
    <w:lvl w:ilvl="3">
      <w:start w:val="1"/>
      <w:numFmt w:val="decimal"/>
      <w:lvlText w:val="%1.%2.%3.%4."/>
      <w:lvlJc w:val="left"/>
      <w:pPr>
        <w:ind w:left="1728" w:hanging="648"/>
      </w:pPr>
      <w:rPr>
        <w:rFonts w:hint="default"/>
      </w:rPr>
    </w:lvl>
    <w:lvl w:ilvl="4">
      <w:start w:val="3"/>
      <w:numFmt w:val="lowerLetter"/>
      <w:lvlText w:val="%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75A3B3B"/>
    <w:multiLevelType w:val="hybridMultilevel"/>
    <w:tmpl w:val="FA1A7A3C"/>
    <w:lvl w:ilvl="0" w:tplc="0900A578">
      <w:start w:val="1"/>
      <w:numFmt w:val="bullet"/>
      <w:lvlText w:val=""/>
      <w:lvlJc w:val="left"/>
      <w:pPr>
        <w:ind w:left="1080" w:hanging="360"/>
      </w:pPr>
      <w:rPr>
        <w:rFonts w:ascii="Symbol" w:hAnsi="Symbol" w:cs="Symbol" w:hint="default"/>
        <w:sz w:val="22"/>
        <w:szCs w:val="22"/>
      </w:rPr>
    </w:lvl>
    <w:lvl w:ilvl="1" w:tplc="041F0003">
      <w:start w:val="1"/>
      <w:numFmt w:val="bullet"/>
      <w:lvlText w:val="o"/>
      <w:lvlJc w:val="left"/>
      <w:pPr>
        <w:ind w:left="1800" w:hanging="360"/>
      </w:pPr>
      <w:rPr>
        <w:rFonts w:ascii="Courier New" w:hAnsi="Courier New" w:cs="Courier New" w:hint="default"/>
      </w:rPr>
    </w:lvl>
    <w:lvl w:ilvl="2" w:tplc="041F0005">
      <w:start w:val="1"/>
      <w:numFmt w:val="bullet"/>
      <w:lvlText w:val=""/>
      <w:lvlJc w:val="left"/>
      <w:pPr>
        <w:ind w:left="2520" w:hanging="360"/>
      </w:pPr>
      <w:rPr>
        <w:rFonts w:ascii="Wingdings" w:hAnsi="Wingdings" w:cs="Wingdings" w:hint="default"/>
      </w:rPr>
    </w:lvl>
    <w:lvl w:ilvl="3" w:tplc="041F0001">
      <w:start w:val="1"/>
      <w:numFmt w:val="bullet"/>
      <w:lvlText w:val=""/>
      <w:lvlJc w:val="left"/>
      <w:pPr>
        <w:ind w:left="3240" w:hanging="360"/>
      </w:pPr>
      <w:rPr>
        <w:rFonts w:ascii="Symbol" w:hAnsi="Symbol" w:cs="Symbol" w:hint="default"/>
      </w:rPr>
    </w:lvl>
    <w:lvl w:ilvl="4" w:tplc="041F0003">
      <w:start w:val="1"/>
      <w:numFmt w:val="bullet"/>
      <w:lvlText w:val="o"/>
      <w:lvlJc w:val="left"/>
      <w:pPr>
        <w:ind w:left="3960" w:hanging="360"/>
      </w:pPr>
      <w:rPr>
        <w:rFonts w:ascii="Courier New" w:hAnsi="Courier New" w:cs="Courier New" w:hint="default"/>
      </w:rPr>
    </w:lvl>
    <w:lvl w:ilvl="5" w:tplc="041F0005">
      <w:start w:val="1"/>
      <w:numFmt w:val="bullet"/>
      <w:lvlText w:val=""/>
      <w:lvlJc w:val="left"/>
      <w:pPr>
        <w:ind w:left="4680" w:hanging="360"/>
      </w:pPr>
      <w:rPr>
        <w:rFonts w:ascii="Wingdings" w:hAnsi="Wingdings" w:cs="Wingdings" w:hint="default"/>
      </w:rPr>
    </w:lvl>
    <w:lvl w:ilvl="6" w:tplc="041F0001">
      <w:start w:val="1"/>
      <w:numFmt w:val="bullet"/>
      <w:lvlText w:val=""/>
      <w:lvlJc w:val="left"/>
      <w:pPr>
        <w:ind w:left="5400" w:hanging="360"/>
      </w:pPr>
      <w:rPr>
        <w:rFonts w:ascii="Symbol" w:hAnsi="Symbol" w:cs="Symbol" w:hint="default"/>
      </w:rPr>
    </w:lvl>
    <w:lvl w:ilvl="7" w:tplc="041F0003">
      <w:start w:val="1"/>
      <w:numFmt w:val="bullet"/>
      <w:lvlText w:val="o"/>
      <w:lvlJc w:val="left"/>
      <w:pPr>
        <w:ind w:left="6120" w:hanging="360"/>
      </w:pPr>
      <w:rPr>
        <w:rFonts w:ascii="Courier New" w:hAnsi="Courier New" w:cs="Courier New" w:hint="default"/>
      </w:rPr>
    </w:lvl>
    <w:lvl w:ilvl="8" w:tplc="041F0005">
      <w:start w:val="1"/>
      <w:numFmt w:val="bullet"/>
      <w:lvlText w:val=""/>
      <w:lvlJc w:val="left"/>
      <w:pPr>
        <w:ind w:left="6840" w:hanging="360"/>
      </w:pPr>
      <w:rPr>
        <w:rFonts w:ascii="Wingdings" w:hAnsi="Wingdings" w:cs="Wingdings" w:hint="default"/>
      </w:rPr>
    </w:lvl>
  </w:abstractNum>
  <w:abstractNum w:abstractNumId="2" w15:restartNumberingAfterBreak="0">
    <w:nsid w:val="13363740"/>
    <w:multiLevelType w:val="hybridMultilevel"/>
    <w:tmpl w:val="A50436E8"/>
    <w:lvl w:ilvl="0" w:tplc="FABA67AE">
      <w:start w:val="6"/>
      <w:numFmt w:val="lowerLetter"/>
      <w:lvlText w:val="%1)"/>
      <w:lvlJc w:val="left"/>
      <w:pPr>
        <w:ind w:left="360" w:hanging="360"/>
      </w:pPr>
      <w:rPr>
        <w:rFonts w:hint="default"/>
        <w:sz w:val="22"/>
        <w:szCs w:val="22"/>
      </w:rPr>
    </w:lvl>
    <w:lvl w:ilvl="1" w:tplc="041F0019">
      <w:start w:val="1"/>
      <w:numFmt w:val="lowerLetter"/>
      <w:lvlText w:val="%2."/>
      <w:lvlJc w:val="left"/>
      <w:pPr>
        <w:ind w:left="1440" w:hanging="360"/>
      </w:pPr>
    </w:lvl>
    <w:lvl w:ilvl="2" w:tplc="041F000F">
      <w:start w:val="1"/>
      <w:numFmt w:val="decimal"/>
      <w:lvlText w:val="%3."/>
      <w:lvlJc w:val="left"/>
      <w:pPr>
        <w:ind w:left="1455"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3" w15:restartNumberingAfterBreak="0">
    <w:nsid w:val="15243EB9"/>
    <w:multiLevelType w:val="multilevel"/>
    <w:tmpl w:val="2898C918"/>
    <w:lvl w:ilvl="0">
      <w:start w:val="1"/>
      <w:numFmt w:val="decimal"/>
      <w:lvlText w:val="%1."/>
      <w:lvlJc w:val="left"/>
      <w:pPr>
        <w:ind w:left="360" w:hanging="360"/>
      </w:pPr>
      <w:rPr>
        <w:rFonts w:hint="default"/>
        <w:b/>
        <w:bCs/>
        <w:color w:val="auto"/>
        <w:sz w:val="20"/>
        <w:szCs w:val="20"/>
      </w:rPr>
    </w:lvl>
    <w:lvl w:ilvl="1">
      <w:start w:val="1"/>
      <w:numFmt w:val="decimal"/>
      <w:lvlText w:val="%1.%2."/>
      <w:lvlJc w:val="left"/>
      <w:pPr>
        <w:ind w:left="684" w:hanging="432"/>
      </w:pPr>
      <w:rPr>
        <w:b/>
        <w:bCs/>
        <w:color w:val="auto"/>
        <w:sz w:val="24"/>
        <w:szCs w:val="24"/>
      </w:rPr>
    </w:lvl>
    <w:lvl w:ilvl="2">
      <w:start w:val="1"/>
      <w:numFmt w:val="lowerLetter"/>
      <w:lvlText w:val="%3)"/>
      <w:lvlJc w:val="left"/>
      <w:pPr>
        <w:ind w:left="1224" w:hanging="504"/>
      </w:pPr>
      <w:rPr>
        <w:b/>
        <w:bCs/>
        <w:sz w:val="20"/>
        <w:szCs w:val="20"/>
      </w:rPr>
    </w:lvl>
    <w:lvl w:ilvl="3">
      <w:start w:val="1"/>
      <w:numFmt w:val="decimal"/>
      <w:lvlText w:val="%1.%2.%3.%4."/>
      <w:lvlJc w:val="left"/>
      <w:pPr>
        <w:ind w:left="1728" w:hanging="648"/>
      </w:pPr>
    </w:lvl>
    <w:lvl w:ilvl="4">
      <w:start w:val="1"/>
      <w:numFmt w:val="lowerLetter"/>
      <w:lvlText w:val="%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F860F63"/>
    <w:multiLevelType w:val="multilevel"/>
    <w:tmpl w:val="DB222F22"/>
    <w:lvl w:ilvl="0">
      <w:start w:val="15"/>
      <w:numFmt w:val="decimal"/>
      <w:lvlText w:val="%1."/>
      <w:lvlJc w:val="left"/>
      <w:pPr>
        <w:tabs>
          <w:tab w:val="num" w:pos="360"/>
        </w:tabs>
        <w:ind w:left="360" w:hanging="360"/>
      </w:pPr>
      <w:rPr>
        <w:rFonts w:hint="default"/>
        <w:b/>
        <w:bCs/>
        <w:color w:val="auto"/>
        <w:sz w:val="20"/>
        <w:szCs w:val="20"/>
      </w:rPr>
    </w:lvl>
    <w:lvl w:ilvl="1">
      <w:start w:val="1"/>
      <w:numFmt w:val="decimal"/>
      <w:lvlText w:val="%1.%2."/>
      <w:lvlJc w:val="left"/>
      <w:pPr>
        <w:tabs>
          <w:tab w:val="num" w:pos="792"/>
        </w:tabs>
        <w:ind w:left="792" w:hanging="432"/>
      </w:pPr>
      <w:rPr>
        <w:rFonts w:hint="default"/>
        <w:b/>
        <w:bCs/>
        <w:color w:val="auto"/>
        <w:sz w:val="18"/>
        <w:szCs w:val="18"/>
      </w:rPr>
    </w:lvl>
    <w:lvl w:ilvl="2">
      <w:start w:val="1"/>
      <w:numFmt w:val="decimal"/>
      <w:lvlText w:val="%1.%2.%3."/>
      <w:lvlJc w:val="left"/>
      <w:pPr>
        <w:tabs>
          <w:tab w:val="num" w:pos="1224"/>
        </w:tabs>
        <w:ind w:left="1224" w:hanging="504"/>
      </w:pPr>
      <w:rPr>
        <w:rFonts w:hint="default"/>
        <w:b/>
        <w:bCs/>
        <w:sz w:val="18"/>
        <w:szCs w:val="18"/>
      </w:rPr>
    </w:lvl>
    <w:lvl w:ilvl="3">
      <w:start w:val="1"/>
      <w:numFmt w:val="decimal"/>
      <w:lvlText w:val="%1.%2.%3.%4."/>
      <w:lvlJc w:val="left"/>
      <w:pPr>
        <w:tabs>
          <w:tab w:val="num" w:pos="1800"/>
        </w:tabs>
        <w:ind w:left="1728" w:hanging="648"/>
      </w:pPr>
      <w:rPr>
        <w:rFonts w:hint="default"/>
        <w:b/>
        <w:bCs/>
      </w:rPr>
    </w:lvl>
    <w:lvl w:ilvl="4">
      <w:start w:val="1"/>
      <w:numFmt w:val="decimal"/>
      <w:lvlText w:val="%1.%2.%3.%4.%5."/>
      <w:lvlJc w:val="left"/>
      <w:pPr>
        <w:tabs>
          <w:tab w:val="num" w:pos="2520"/>
        </w:tabs>
        <w:ind w:left="2232" w:hanging="792"/>
      </w:pPr>
      <w:rPr>
        <w:rFonts w:hint="default"/>
        <w:b/>
        <w:bCs/>
      </w:rPr>
    </w:lvl>
    <w:lvl w:ilvl="5">
      <w:start w:val="1"/>
      <w:numFmt w:val="decimal"/>
      <w:lvlText w:val="%1.%2.%3.%4.%5.%6."/>
      <w:lvlJc w:val="left"/>
      <w:pPr>
        <w:tabs>
          <w:tab w:val="num" w:pos="2880"/>
        </w:tabs>
        <w:ind w:left="2736" w:hanging="936"/>
      </w:pPr>
      <w:rPr>
        <w:rFonts w:hint="default"/>
        <w:b/>
        <w:bCs/>
      </w:rPr>
    </w:lvl>
    <w:lvl w:ilvl="6">
      <w:start w:val="1"/>
      <w:numFmt w:val="decimal"/>
      <w:lvlText w:val="%1.%2.%3.%4.%5.%6.%7."/>
      <w:lvlJc w:val="left"/>
      <w:pPr>
        <w:tabs>
          <w:tab w:val="num" w:pos="3600"/>
        </w:tabs>
        <w:ind w:left="3240" w:hanging="1080"/>
      </w:pPr>
      <w:rPr>
        <w:rFonts w:hint="default"/>
        <w:b/>
        <w:bCs/>
      </w:rPr>
    </w:lvl>
    <w:lvl w:ilvl="7">
      <w:start w:val="1"/>
      <w:numFmt w:val="decimal"/>
      <w:lvlText w:val="%1.%2.%3.%4.%5.%6.%7.%8."/>
      <w:lvlJc w:val="left"/>
      <w:pPr>
        <w:tabs>
          <w:tab w:val="num" w:pos="3960"/>
        </w:tabs>
        <w:ind w:left="3744" w:hanging="1224"/>
      </w:pPr>
      <w:rPr>
        <w:rFonts w:hint="default"/>
        <w:b/>
        <w:bCs/>
      </w:rPr>
    </w:lvl>
    <w:lvl w:ilvl="8">
      <w:start w:val="1"/>
      <w:numFmt w:val="decimal"/>
      <w:lvlText w:val="%1.%2.%3.%4.%5.%6.%7.%8.%9."/>
      <w:lvlJc w:val="left"/>
      <w:pPr>
        <w:tabs>
          <w:tab w:val="num" w:pos="4680"/>
        </w:tabs>
        <w:ind w:left="4320" w:hanging="1440"/>
      </w:pPr>
      <w:rPr>
        <w:rFonts w:hint="default"/>
        <w:b/>
        <w:bCs/>
      </w:rPr>
    </w:lvl>
  </w:abstractNum>
  <w:abstractNum w:abstractNumId="5" w15:restartNumberingAfterBreak="0">
    <w:nsid w:val="238E27CB"/>
    <w:multiLevelType w:val="hybridMultilevel"/>
    <w:tmpl w:val="5F2C7B6E"/>
    <w:lvl w:ilvl="0" w:tplc="041F0017">
      <w:start w:val="1"/>
      <w:numFmt w:val="lowerLetter"/>
      <w:lvlText w:val="%1)"/>
      <w:lvlJc w:val="left"/>
      <w:pPr>
        <w:ind w:left="360" w:hanging="360"/>
      </w:p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6" w15:restartNumberingAfterBreak="0">
    <w:nsid w:val="259A3E70"/>
    <w:multiLevelType w:val="hybridMultilevel"/>
    <w:tmpl w:val="4F560826"/>
    <w:lvl w:ilvl="0" w:tplc="A1ACEEEA">
      <w:start w:val="5"/>
      <w:numFmt w:val="lowerLetter"/>
      <w:lvlText w:val="%1)"/>
      <w:lvlJc w:val="left"/>
      <w:pPr>
        <w:ind w:left="360" w:hanging="360"/>
      </w:pPr>
      <w:rPr>
        <w:rFonts w:hint="default"/>
        <w:sz w:val="22"/>
        <w:szCs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36120629"/>
    <w:multiLevelType w:val="multilevel"/>
    <w:tmpl w:val="DC5097A8"/>
    <w:lvl w:ilvl="0">
      <w:start w:val="1"/>
      <w:numFmt w:val="lowerLetter"/>
      <w:lvlText w:val="%1)"/>
      <w:lvlJc w:val="left"/>
      <w:pPr>
        <w:ind w:left="360" w:hanging="360"/>
      </w:pPr>
      <w:rPr>
        <w:sz w:val="22"/>
        <w:szCs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C720F4A"/>
    <w:multiLevelType w:val="hybridMultilevel"/>
    <w:tmpl w:val="C1AA1E84"/>
    <w:lvl w:ilvl="0" w:tplc="28BE645C">
      <w:start w:val="1"/>
      <w:numFmt w:val="lowerLetter"/>
      <w:lvlText w:val="%1)"/>
      <w:lvlJc w:val="left"/>
      <w:pPr>
        <w:ind w:left="360" w:hanging="360"/>
      </w:pPr>
      <w:rPr>
        <w:b/>
        <w:bCs/>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9" w15:restartNumberingAfterBreak="0">
    <w:nsid w:val="457D1226"/>
    <w:multiLevelType w:val="hybridMultilevel"/>
    <w:tmpl w:val="D0503FC0"/>
    <w:lvl w:ilvl="0" w:tplc="38961D74">
      <w:start w:val="1"/>
      <w:numFmt w:val="lowerLetter"/>
      <w:lvlText w:val="%1)"/>
      <w:lvlJc w:val="left"/>
      <w:pPr>
        <w:ind w:left="360" w:hanging="360"/>
      </w:pPr>
      <w:rPr>
        <w:color w:val="auto"/>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0" w15:restartNumberingAfterBreak="0">
    <w:nsid w:val="48855E0A"/>
    <w:multiLevelType w:val="multilevel"/>
    <w:tmpl w:val="B830A8D2"/>
    <w:lvl w:ilvl="0">
      <w:start w:val="10"/>
      <w:numFmt w:val="decimal"/>
      <w:lvlText w:val="%1."/>
      <w:lvlJc w:val="left"/>
      <w:pPr>
        <w:ind w:left="435" w:hanging="435"/>
      </w:pPr>
      <w:rPr>
        <w:rFonts w:hint="default"/>
        <w:color w:val="auto"/>
      </w:rPr>
    </w:lvl>
    <w:lvl w:ilvl="1">
      <w:start w:val="1"/>
      <w:numFmt w:val="decimal"/>
      <w:lvlText w:val="%1.%2."/>
      <w:lvlJc w:val="left"/>
      <w:pPr>
        <w:ind w:left="1430" w:hanging="720"/>
      </w:pPr>
      <w:rPr>
        <w:rFonts w:hint="default"/>
        <w:b/>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528" w:hanging="1800"/>
      </w:pPr>
      <w:rPr>
        <w:rFonts w:hint="default"/>
      </w:rPr>
    </w:lvl>
  </w:abstractNum>
  <w:abstractNum w:abstractNumId="11" w15:restartNumberingAfterBreak="0">
    <w:nsid w:val="54F2075C"/>
    <w:multiLevelType w:val="hybridMultilevel"/>
    <w:tmpl w:val="195C23E6"/>
    <w:lvl w:ilvl="0" w:tplc="0900A578">
      <w:start w:val="1"/>
      <w:numFmt w:val="bullet"/>
      <w:lvlText w:val=""/>
      <w:lvlJc w:val="left"/>
      <w:pPr>
        <w:ind w:left="720" w:hanging="360"/>
      </w:pPr>
      <w:rPr>
        <w:rFonts w:ascii="Symbol" w:hAnsi="Symbol" w:cs="Symbol" w:hint="default"/>
        <w:sz w:val="22"/>
        <w:szCs w:val="22"/>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cs="Wingdings" w:hint="default"/>
      </w:rPr>
    </w:lvl>
    <w:lvl w:ilvl="3" w:tplc="041F0001">
      <w:start w:val="1"/>
      <w:numFmt w:val="bullet"/>
      <w:lvlText w:val=""/>
      <w:lvlJc w:val="left"/>
      <w:pPr>
        <w:ind w:left="2880" w:hanging="360"/>
      </w:pPr>
      <w:rPr>
        <w:rFonts w:ascii="Symbol" w:hAnsi="Symbol" w:cs="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cs="Wingdings" w:hint="default"/>
      </w:rPr>
    </w:lvl>
    <w:lvl w:ilvl="6" w:tplc="041F0001">
      <w:start w:val="1"/>
      <w:numFmt w:val="bullet"/>
      <w:lvlText w:val=""/>
      <w:lvlJc w:val="left"/>
      <w:pPr>
        <w:ind w:left="5040" w:hanging="360"/>
      </w:pPr>
      <w:rPr>
        <w:rFonts w:ascii="Symbol" w:hAnsi="Symbol" w:cs="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cs="Wingdings" w:hint="default"/>
      </w:rPr>
    </w:lvl>
  </w:abstractNum>
  <w:abstractNum w:abstractNumId="12" w15:restartNumberingAfterBreak="0">
    <w:nsid w:val="590B5472"/>
    <w:multiLevelType w:val="hybridMultilevel"/>
    <w:tmpl w:val="C752451C"/>
    <w:lvl w:ilvl="0" w:tplc="A228593A">
      <w:start w:val="1"/>
      <w:numFmt w:val="lowerLetter"/>
      <w:lvlText w:val="%1)"/>
      <w:lvlJc w:val="left"/>
      <w:pPr>
        <w:ind w:left="360" w:hanging="360"/>
      </w:pPr>
      <w:rPr>
        <w:b/>
        <w:bCs/>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3" w15:restartNumberingAfterBreak="0">
    <w:nsid w:val="5E6628EF"/>
    <w:multiLevelType w:val="hybridMultilevel"/>
    <w:tmpl w:val="955ED48E"/>
    <w:lvl w:ilvl="0" w:tplc="041F0017">
      <w:start w:val="1"/>
      <w:numFmt w:val="lowerLetter"/>
      <w:lvlText w:val="%1)"/>
      <w:lvlJc w:val="left"/>
      <w:pPr>
        <w:ind w:left="360" w:hanging="360"/>
      </w:p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abstractNum w:abstractNumId="14" w15:restartNumberingAfterBreak="0">
    <w:nsid w:val="6CB36CF8"/>
    <w:multiLevelType w:val="multilevel"/>
    <w:tmpl w:val="4008FB00"/>
    <w:lvl w:ilvl="0">
      <w:start w:val="1"/>
      <w:numFmt w:val="decimal"/>
      <w:lvlText w:val="%1."/>
      <w:lvlJc w:val="left"/>
      <w:pPr>
        <w:ind w:left="360" w:hanging="360"/>
      </w:pPr>
      <w:rPr>
        <w:rFonts w:hint="default"/>
        <w:b/>
        <w:bCs/>
        <w:sz w:val="18"/>
        <w:szCs w:val="18"/>
      </w:rPr>
    </w:lvl>
    <w:lvl w:ilvl="1">
      <w:start w:val="1"/>
      <w:numFmt w:val="decimal"/>
      <w:lvlText w:val="%1.%2."/>
      <w:lvlJc w:val="left"/>
      <w:pPr>
        <w:ind w:left="792" w:hanging="432"/>
      </w:pPr>
    </w:lvl>
    <w:lvl w:ilvl="2">
      <w:start w:val="1"/>
      <w:numFmt w:val="decimal"/>
      <w:lvlText w:val="%1.%2.%3."/>
      <w:lvlJc w:val="left"/>
      <w:pPr>
        <w:ind w:left="504" w:hanging="504"/>
      </w:pPr>
      <w:rPr>
        <w:b/>
        <w:bCs/>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FCE74A4"/>
    <w:multiLevelType w:val="hybridMultilevel"/>
    <w:tmpl w:val="175C6194"/>
    <w:lvl w:ilvl="0" w:tplc="041F000D">
      <w:start w:val="1"/>
      <w:numFmt w:val="bullet"/>
      <w:lvlText w:val=""/>
      <w:lvlJc w:val="left"/>
      <w:pPr>
        <w:ind w:left="720" w:hanging="360"/>
      </w:pPr>
      <w:rPr>
        <w:rFonts w:ascii="Wingdings" w:hAnsi="Wingdings" w:cs="Wingdings"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cs="Wingdings" w:hint="default"/>
      </w:rPr>
    </w:lvl>
    <w:lvl w:ilvl="3" w:tplc="041F0001">
      <w:start w:val="1"/>
      <w:numFmt w:val="bullet"/>
      <w:lvlText w:val=""/>
      <w:lvlJc w:val="left"/>
      <w:pPr>
        <w:ind w:left="2880" w:hanging="360"/>
      </w:pPr>
      <w:rPr>
        <w:rFonts w:ascii="Symbol" w:hAnsi="Symbol" w:cs="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cs="Wingdings" w:hint="default"/>
      </w:rPr>
    </w:lvl>
    <w:lvl w:ilvl="6" w:tplc="041F0001">
      <w:start w:val="1"/>
      <w:numFmt w:val="bullet"/>
      <w:lvlText w:val=""/>
      <w:lvlJc w:val="left"/>
      <w:pPr>
        <w:ind w:left="5040" w:hanging="360"/>
      </w:pPr>
      <w:rPr>
        <w:rFonts w:ascii="Symbol" w:hAnsi="Symbol" w:cs="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cs="Wingdings" w:hint="default"/>
      </w:rPr>
    </w:lvl>
  </w:abstractNum>
  <w:abstractNum w:abstractNumId="16" w15:restartNumberingAfterBreak="0">
    <w:nsid w:val="795201AE"/>
    <w:multiLevelType w:val="hybridMultilevel"/>
    <w:tmpl w:val="7F009E0A"/>
    <w:lvl w:ilvl="0" w:tplc="957E8AAA">
      <w:start w:val="1"/>
      <w:numFmt w:val="lowerLetter"/>
      <w:lvlText w:val="%1)"/>
      <w:lvlJc w:val="left"/>
      <w:pPr>
        <w:ind w:left="360" w:hanging="360"/>
      </w:pPr>
      <w:rPr>
        <w:sz w:val="22"/>
        <w:szCs w:val="22"/>
      </w:rPr>
    </w:lvl>
    <w:lvl w:ilvl="1" w:tplc="041F0019">
      <w:start w:val="1"/>
      <w:numFmt w:val="lowerLetter"/>
      <w:lvlText w:val="%2."/>
      <w:lvlJc w:val="left"/>
      <w:pPr>
        <w:ind w:left="1080" w:hanging="360"/>
      </w:pPr>
    </w:lvl>
    <w:lvl w:ilvl="2" w:tplc="041F001B">
      <w:start w:val="1"/>
      <w:numFmt w:val="lowerRoman"/>
      <w:lvlText w:val="%3."/>
      <w:lvlJc w:val="right"/>
      <w:pPr>
        <w:ind w:left="1800" w:hanging="180"/>
      </w:pPr>
    </w:lvl>
    <w:lvl w:ilvl="3" w:tplc="041F000F">
      <w:start w:val="1"/>
      <w:numFmt w:val="decimal"/>
      <w:lvlText w:val="%4."/>
      <w:lvlJc w:val="left"/>
      <w:pPr>
        <w:ind w:left="2520" w:hanging="360"/>
      </w:pPr>
    </w:lvl>
    <w:lvl w:ilvl="4" w:tplc="041F0019">
      <w:start w:val="1"/>
      <w:numFmt w:val="lowerLetter"/>
      <w:lvlText w:val="%5."/>
      <w:lvlJc w:val="left"/>
      <w:pPr>
        <w:ind w:left="3240" w:hanging="360"/>
      </w:pPr>
    </w:lvl>
    <w:lvl w:ilvl="5" w:tplc="041F001B">
      <w:start w:val="1"/>
      <w:numFmt w:val="lowerRoman"/>
      <w:lvlText w:val="%6."/>
      <w:lvlJc w:val="right"/>
      <w:pPr>
        <w:ind w:left="3960" w:hanging="180"/>
      </w:pPr>
    </w:lvl>
    <w:lvl w:ilvl="6" w:tplc="041F000F">
      <w:start w:val="1"/>
      <w:numFmt w:val="decimal"/>
      <w:lvlText w:val="%7."/>
      <w:lvlJc w:val="left"/>
      <w:pPr>
        <w:ind w:left="4680" w:hanging="360"/>
      </w:pPr>
    </w:lvl>
    <w:lvl w:ilvl="7" w:tplc="041F0019">
      <w:start w:val="1"/>
      <w:numFmt w:val="lowerLetter"/>
      <w:lvlText w:val="%8."/>
      <w:lvlJc w:val="left"/>
      <w:pPr>
        <w:ind w:left="5400" w:hanging="360"/>
      </w:pPr>
    </w:lvl>
    <w:lvl w:ilvl="8" w:tplc="041F001B">
      <w:start w:val="1"/>
      <w:numFmt w:val="lowerRoman"/>
      <w:lvlText w:val="%9."/>
      <w:lvlJc w:val="right"/>
      <w:pPr>
        <w:ind w:left="6120" w:hanging="180"/>
      </w:pPr>
    </w:lvl>
  </w:abstractNum>
  <w:num w:numId="1">
    <w:abstractNumId w:val="15"/>
  </w:num>
  <w:num w:numId="2">
    <w:abstractNumId w:val="5"/>
  </w:num>
  <w:num w:numId="3">
    <w:abstractNumId w:val="3"/>
  </w:num>
  <w:num w:numId="4">
    <w:abstractNumId w:val="9"/>
  </w:num>
  <w:num w:numId="5">
    <w:abstractNumId w:val="8"/>
  </w:num>
  <w:num w:numId="6">
    <w:abstractNumId w:val="7"/>
  </w:num>
  <w:num w:numId="7">
    <w:abstractNumId w:val="1"/>
  </w:num>
  <w:num w:numId="8">
    <w:abstractNumId w:val="16"/>
  </w:num>
  <w:num w:numId="9">
    <w:abstractNumId w:val="11"/>
  </w:num>
  <w:num w:numId="10">
    <w:abstractNumId w:val="4"/>
  </w:num>
  <w:num w:numId="11">
    <w:abstractNumId w:val="14"/>
  </w:num>
  <w:num w:numId="12">
    <w:abstractNumId w:val="2"/>
  </w:num>
  <w:num w:numId="13">
    <w:abstractNumId w:val="12"/>
  </w:num>
  <w:num w:numId="14">
    <w:abstractNumId w:val="13"/>
  </w:num>
  <w:num w:numId="15">
    <w:abstractNumId w:val="0"/>
  </w:num>
  <w:num w:numId="16">
    <w:abstractNumId w:val="10"/>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displayBackgroundShape/>
  <w:embedSystemFonts/>
  <w:defaultTabStop w:val="113"/>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0299"/>
    <w:rsid w:val="00001D63"/>
    <w:rsid w:val="0000255B"/>
    <w:rsid w:val="0000263C"/>
    <w:rsid w:val="00003DD9"/>
    <w:rsid w:val="00004F5B"/>
    <w:rsid w:val="000128F0"/>
    <w:rsid w:val="00012A42"/>
    <w:rsid w:val="00012CA7"/>
    <w:rsid w:val="00014A07"/>
    <w:rsid w:val="000165B4"/>
    <w:rsid w:val="00020696"/>
    <w:rsid w:val="000217D2"/>
    <w:rsid w:val="000238E9"/>
    <w:rsid w:val="000300F7"/>
    <w:rsid w:val="00036A11"/>
    <w:rsid w:val="000372E7"/>
    <w:rsid w:val="00041ACF"/>
    <w:rsid w:val="00051306"/>
    <w:rsid w:val="000533A1"/>
    <w:rsid w:val="00067C10"/>
    <w:rsid w:val="00074DFB"/>
    <w:rsid w:val="000759FD"/>
    <w:rsid w:val="00077CAE"/>
    <w:rsid w:val="00086D8F"/>
    <w:rsid w:val="000950C0"/>
    <w:rsid w:val="00095610"/>
    <w:rsid w:val="000A48F2"/>
    <w:rsid w:val="000A5BE9"/>
    <w:rsid w:val="000B5978"/>
    <w:rsid w:val="000C3973"/>
    <w:rsid w:val="000C58B5"/>
    <w:rsid w:val="000C71BB"/>
    <w:rsid w:val="000D1A43"/>
    <w:rsid w:val="000D61C0"/>
    <w:rsid w:val="000E43E7"/>
    <w:rsid w:val="000E761D"/>
    <w:rsid w:val="000F154C"/>
    <w:rsid w:val="000F49BA"/>
    <w:rsid w:val="00105827"/>
    <w:rsid w:val="00106C47"/>
    <w:rsid w:val="001161D2"/>
    <w:rsid w:val="0012241C"/>
    <w:rsid w:val="00125BB5"/>
    <w:rsid w:val="00127B24"/>
    <w:rsid w:val="00130EF3"/>
    <w:rsid w:val="00134864"/>
    <w:rsid w:val="00142CFD"/>
    <w:rsid w:val="00166395"/>
    <w:rsid w:val="00170299"/>
    <w:rsid w:val="0017691B"/>
    <w:rsid w:val="00183ED2"/>
    <w:rsid w:val="00192F86"/>
    <w:rsid w:val="0019621B"/>
    <w:rsid w:val="00197B1D"/>
    <w:rsid w:val="001B0E2F"/>
    <w:rsid w:val="001B4130"/>
    <w:rsid w:val="001C7824"/>
    <w:rsid w:val="001C7DF6"/>
    <w:rsid w:val="001D7215"/>
    <w:rsid w:val="001D74CA"/>
    <w:rsid w:val="001E0752"/>
    <w:rsid w:val="001E0AC0"/>
    <w:rsid w:val="001E59FB"/>
    <w:rsid w:val="001F2F23"/>
    <w:rsid w:val="001F6E03"/>
    <w:rsid w:val="00202E2F"/>
    <w:rsid w:val="0021090D"/>
    <w:rsid w:val="0021437B"/>
    <w:rsid w:val="0021603A"/>
    <w:rsid w:val="00225490"/>
    <w:rsid w:val="0022785D"/>
    <w:rsid w:val="00231A68"/>
    <w:rsid w:val="00234B81"/>
    <w:rsid w:val="00241DF4"/>
    <w:rsid w:val="00242A88"/>
    <w:rsid w:val="00246B33"/>
    <w:rsid w:val="00252883"/>
    <w:rsid w:val="002530B1"/>
    <w:rsid w:val="00255B8C"/>
    <w:rsid w:val="00256192"/>
    <w:rsid w:val="0025645F"/>
    <w:rsid w:val="00261E46"/>
    <w:rsid w:val="00264D86"/>
    <w:rsid w:val="00265FC1"/>
    <w:rsid w:val="00267579"/>
    <w:rsid w:val="0027575E"/>
    <w:rsid w:val="00275CD8"/>
    <w:rsid w:val="00276094"/>
    <w:rsid w:val="002829FB"/>
    <w:rsid w:val="0028505E"/>
    <w:rsid w:val="00290E8D"/>
    <w:rsid w:val="00295A56"/>
    <w:rsid w:val="002A0EFE"/>
    <w:rsid w:val="002A1C44"/>
    <w:rsid w:val="002A44A3"/>
    <w:rsid w:val="002A5735"/>
    <w:rsid w:val="002A61DE"/>
    <w:rsid w:val="002B0C34"/>
    <w:rsid w:val="002C00AC"/>
    <w:rsid w:val="002C2565"/>
    <w:rsid w:val="002C3C83"/>
    <w:rsid w:val="002C5C9F"/>
    <w:rsid w:val="002D3F79"/>
    <w:rsid w:val="002E00CF"/>
    <w:rsid w:val="002E4DF3"/>
    <w:rsid w:val="002E78B2"/>
    <w:rsid w:val="002F396E"/>
    <w:rsid w:val="002F5F3F"/>
    <w:rsid w:val="002F7E7B"/>
    <w:rsid w:val="00307B63"/>
    <w:rsid w:val="00313C03"/>
    <w:rsid w:val="003204C5"/>
    <w:rsid w:val="0032576F"/>
    <w:rsid w:val="00327EA5"/>
    <w:rsid w:val="003368F6"/>
    <w:rsid w:val="00345D13"/>
    <w:rsid w:val="003478FE"/>
    <w:rsid w:val="00351053"/>
    <w:rsid w:val="00352C14"/>
    <w:rsid w:val="00355B7F"/>
    <w:rsid w:val="0036455B"/>
    <w:rsid w:val="00365EAF"/>
    <w:rsid w:val="00366680"/>
    <w:rsid w:val="0036753F"/>
    <w:rsid w:val="003750A7"/>
    <w:rsid w:val="00382221"/>
    <w:rsid w:val="00382AD3"/>
    <w:rsid w:val="00384200"/>
    <w:rsid w:val="003920D4"/>
    <w:rsid w:val="0039261F"/>
    <w:rsid w:val="003967F6"/>
    <w:rsid w:val="003A1B18"/>
    <w:rsid w:val="003A2C4D"/>
    <w:rsid w:val="003A7F24"/>
    <w:rsid w:val="003B1D91"/>
    <w:rsid w:val="003B49AC"/>
    <w:rsid w:val="003B6B40"/>
    <w:rsid w:val="003C00DB"/>
    <w:rsid w:val="003C1542"/>
    <w:rsid w:val="003E1A46"/>
    <w:rsid w:val="003E6361"/>
    <w:rsid w:val="003E6E05"/>
    <w:rsid w:val="003F0873"/>
    <w:rsid w:val="003F2E08"/>
    <w:rsid w:val="003F4EEC"/>
    <w:rsid w:val="0040011D"/>
    <w:rsid w:val="00401752"/>
    <w:rsid w:val="00402E92"/>
    <w:rsid w:val="0040732D"/>
    <w:rsid w:val="00413C60"/>
    <w:rsid w:val="004229A4"/>
    <w:rsid w:val="00423F08"/>
    <w:rsid w:val="00425163"/>
    <w:rsid w:val="00425F3B"/>
    <w:rsid w:val="0043147A"/>
    <w:rsid w:val="00437398"/>
    <w:rsid w:val="00443206"/>
    <w:rsid w:val="004506EA"/>
    <w:rsid w:val="00451193"/>
    <w:rsid w:val="00453258"/>
    <w:rsid w:val="00453E99"/>
    <w:rsid w:val="004559C0"/>
    <w:rsid w:val="004570CC"/>
    <w:rsid w:val="00457EE3"/>
    <w:rsid w:val="00462DA4"/>
    <w:rsid w:val="00465E59"/>
    <w:rsid w:val="0047256F"/>
    <w:rsid w:val="00475B0C"/>
    <w:rsid w:val="00477BBF"/>
    <w:rsid w:val="004824D7"/>
    <w:rsid w:val="0048421B"/>
    <w:rsid w:val="00490B75"/>
    <w:rsid w:val="00497951"/>
    <w:rsid w:val="004A35C3"/>
    <w:rsid w:val="004A6A38"/>
    <w:rsid w:val="004B1287"/>
    <w:rsid w:val="004B12B4"/>
    <w:rsid w:val="004B15E7"/>
    <w:rsid w:val="004B2CC2"/>
    <w:rsid w:val="004B6361"/>
    <w:rsid w:val="004B69BD"/>
    <w:rsid w:val="004C376A"/>
    <w:rsid w:val="004C43F1"/>
    <w:rsid w:val="004C45CE"/>
    <w:rsid w:val="004C5BAA"/>
    <w:rsid w:val="004D72B8"/>
    <w:rsid w:val="004E16A6"/>
    <w:rsid w:val="004E616B"/>
    <w:rsid w:val="004E78F7"/>
    <w:rsid w:val="004F0FA4"/>
    <w:rsid w:val="004F7821"/>
    <w:rsid w:val="0050248A"/>
    <w:rsid w:val="005024D1"/>
    <w:rsid w:val="00503A5D"/>
    <w:rsid w:val="005049CA"/>
    <w:rsid w:val="00505DB8"/>
    <w:rsid w:val="0050683D"/>
    <w:rsid w:val="0051696E"/>
    <w:rsid w:val="00520067"/>
    <w:rsid w:val="005203E1"/>
    <w:rsid w:val="00520B48"/>
    <w:rsid w:val="00520E66"/>
    <w:rsid w:val="00524C81"/>
    <w:rsid w:val="0053508F"/>
    <w:rsid w:val="0053617B"/>
    <w:rsid w:val="00543D8E"/>
    <w:rsid w:val="00550577"/>
    <w:rsid w:val="00551C61"/>
    <w:rsid w:val="00552FD6"/>
    <w:rsid w:val="00561636"/>
    <w:rsid w:val="005624F2"/>
    <w:rsid w:val="005729A3"/>
    <w:rsid w:val="0057467C"/>
    <w:rsid w:val="0058050B"/>
    <w:rsid w:val="00582A32"/>
    <w:rsid w:val="005840C9"/>
    <w:rsid w:val="00584D1A"/>
    <w:rsid w:val="005901A0"/>
    <w:rsid w:val="00592294"/>
    <w:rsid w:val="005A22D6"/>
    <w:rsid w:val="005B4B44"/>
    <w:rsid w:val="005B657C"/>
    <w:rsid w:val="005B7BFB"/>
    <w:rsid w:val="005C3A1A"/>
    <w:rsid w:val="005C62E7"/>
    <w:rsid w:val="005D0166"/>
    <w:rsid w:val="005D1A3E"/>
    <w:rsid w:val="005D4676"/>
    <w:rsid w:val="005D5B19"/>
    <w:rsid w:val="005F1A8E"/>
    <w:rsid w:val="005F1B53"/>
    <w:rsid w:val="005F2600"/>
    <w:rsid w:val="005F35AE"/>
    <w:rsid w:val="005F4DEB"/>
    <w:rsid w:val="005F513E"/>
    <w:rsid w:val="005F51B1"/>
    <w:rsid w:val="00613059"/>
    <w:rsid w:val="0061448A"/>
    <w:rsid w:val="006162E1"/>
    <w:rsid w:val="006220D8"/>
    <w:rsid w:val="00622941"/>
    <w:rsid w:val="00630FBF"/>
    <w:rsid w:val="00637EFB"/>
    <w:rsid w:val="00642E9E"/>
    <w:rsid w:val="00644B61"/>
    <w:rsid w:val="00645705"/>
    <w:rsid w:val="006479B0"/>
    <w:rsid w:val="0065084D"/>
    <w:rsid w:val="006609FA"/>
    <w:rsid w:val="00665B8B"/>
    <w:rsid w:val="00666E11"/>
    <w:rsid w:val="0066749F"/>
    <w:rsid w:val="00667719"/>
    <w:rsid w:val="006730AE"/>
    <w:rsid w:val="00673EC0"/>
    <w:rsid w:val="006755CA"/>
    <w:rsid w:val="00677629"/>
    <w:rsid w:val="00683267"/>
    <w:rsid w:val="006851CF"/>
    <w:rsid w:val="0068630A"/>
    <w:rsid w:val="0068711F"/>
    <w:rsid w:val="0069222E"/>
    <w:rsid w:val="00694337"/>
    <w:rsid w:val="00694EB2"/>
    <w:rsid w:val="00697E8E"/>
    <w:rsid w:val="006A14D1"/>
    <w:rsid w:val="006A1623"/>
    <w:rsid w:val="006A5320"/>
    <w:rsid w:val="006A622F"/>
    <w:rsid w:val="006B021C"/>
    <w:rsid w:val="006B2EEC"/>
    <w:rsid w:val="006B4A1C"/>
    <w:rsid w:val="006B6E16"/>
    <w:rsid w:val="006C1438"/>
    <w:rsid w:val="006D244A"/>
    <w:rsid w:val="006D361C"/>
    <w:rsid w:val="006D538D"/>
    <w:rsid w:val="006D6A51"/>
    <w:rsid w:val="006E5A63"/>
    <w:rsid w:val="006F7BAA"/>
    <w:rsid w:val="00702F17"/>
    <w:rsid w:val="007049B9"/>
    <w:rsid w:val="007075CC"/>
    <w:rsid w:val="00710427"/>
    <w:rsid w:val="00712C8A"/>
    <w:rsid w:val="007222CB"/>
    <w:rsid w:val="0072231B"/>
    <w:rsid w:val="00725F36"/>
    <w:rsid w:val="00727E85"/>
    <w:rsid w:val="007300F2"/>
    <w:rsid w:val="00742B8D"/>
    <w:rsid w:val="007452E9"/>
    <w:rsid w:val="00752807"/>
    <w:rsid w:val="007620BC"/>
    <w:rsid w:val="0076247D"/>
    <w:rsid w:val="00763129"/>
    <w:rsid w:val="00763FD0"/>
    <w:rsid w:val="00766339"/>
    <w:rsid w:val="00766D9D"/>
    <w:rsid w:val="00766F87"/>
    <w:rsid w:val="007700C5"/>
    <w:rsid w:val="0077464F"/>
    <w:rsid w:val="00775A73"/>
    <w:rsid w:val="007813A9"/>
    <w:rsid w:val="007863DC"/>
    <w:rsid w:val="007904CE"/>
    <w:rsid w:val="007A4F44"/>
    <w:rsid w:val="007A570E"/>
    <w:rsid w:val="007B2F18"/>
    <w:rsid w:val="007B7C0D"/>
    <w:rsid w:val="007C0E8C"/>
    <w:rsid w:val="007C2D1B"/>
    <w:rsid w:val="007C322A"/>
    <w:rsid w:val="007C340A"/>
    <w:rsid w:val="007C5559"/>
    <w:rsid w:val="007C5F51"/>
    <w:rsid w:val="007D589E"/>
    <w:rsid w:val="007D79C4"/>
    <w:rsid w:val="007E22DD"/>
    <w:rsid w:val="007E477D"/>
    <w:rsid w:val="007E6BB7"/>
    <w:rsid w:val="007F10F6"/>
    <w:rsid w:val="007F4395"/>
    <w:rsid w:val="007F4A9D"/>
    <w:rsid w:val="007F69D4"/>
    <w:rsid w:val="007F7DA2"/>
    <w:rsid w:val="0080638A"/>
    <w:rsid w:val="0081074B"/>
    <w:rsid w:val="00810E8D"/>
    <w:rsid w:val="00813B6A"/>
    <w:rsid w:val="00822531"/>
    <w:rsid w:val="00822D5A"/>
    <w:rsid w:val="00824E22"/>
    <w:rsid w:val="0082517E"/>
    <w:rsid w:val="0082756F"/>
    <w:rsid w:val="0083309B"/>
    <w:rsid w:val="008361FE"/>
    <w:rsid w:val="008405CB"/>
    <w:rsid w:val="00841141"/>
    <w:rsid w:val="00841423"/>
    <w:rsid w:val="00853748"/>
    <w:rsid w:val="00853FB9"/>
    <w:rsid w:val="00857736"/>
    <w:rsid w:val="008631C8"/>
    <w:rsid w:val="00866972"/>
    <w:rsid w:val="008714D3"/>
    <w:rsid w:val="00875135"/>
    <w:rsid w:val="008917BD"/>
    <w:rsid w:val="008935C3"/>
    <w:rsid w:val="00895EFA"/>
    <w:rsid w:val="008A3F04"/>
    <w:rsid w:val="008A4068"/>
    <w:rsid w:val="008A5A3E"/>
    <w:rsid w:val="008A5FF0"/>
    <w:rsid w:val="008B0B68"/>
    <w:rsid w:val="008B1039"/>
    <w:rsid w:val="008B2BBF"/>
    <w:rsid w:val="008B332A"/>
    <w:rsid w:val="008B5F78"/>
    <w:rsid w:val="008C5DC8"/>
    <w:rsid w:val="008D3E24"/>
    <w:rsid w:val="008E3450"/>
    <w:rsid w:val="008F2C2E"/>
    <w:rsid w:val="008F521C"/>
    <w:rsid w:val="008F5CE3"/>
    <w:rsid w:val="00900618"/>
    <w:rsid w:val="00906974"/>
    <w:rsid w:val="00911841"/>
    <w:rsid w:val="00917452"/>
    <w:rsid w:val="0092379B"/>
    <w:rsid w:val="009316EA"/>
    <w:rsid w:val="009327CC"/>
    <w:rsid w:val="00936375"/>
    <w:rsid w:val="00936FA3"/>
    <w:rsid w:val="009371B1"/>
    <w:rsid w:val="00940E02"/>
    <w:rsid w:val="00945B01"/>
    <w:rsid w:val="0094681A"/>
    <w:rsid w:val="00951DF3"/>
    <w:rsid w:val="009579A1"/>
    <w:rsid w:val="00961A12"/>
    <w:rsid w:val="009628E4"/>
    <w:rsid w:val="00963BA6"/>
    <w:rsid w:val="0096730C"/>
    <w:rsid w:val="00973E98"/>
    <w:rsid w:val="009830AA"/>
    <w:rsid w:val="009909BD"/>
    <w:rsid w:val="0099604A"/>
    <w:rsid w:val="009A2CDF"/>
    <w:rsid w:val="009A4F3F"/>
    <w:rsid w:val="009A7151"/>
    <w:rsid w:val="009B4D0E"/>
    <w:rsid w:val="009B5AAD"/>
    <w:rsid w:val="009B702E"/>
    <w:rsid w:val="009C0C60"/>
    <w:rsid w:val="009C0C94"/>
    <w:rsid w:val="009C3E5B"/>
    <w:rsid w:val="009C613A"/>
    <w:rsid w:val="009D0F42"/>
    <w:rsid w:val="009D2797"/>
    <w:rsid w:val="009D45C0"/>
    <w:rsid w:val="009D4B3A"/>
    <w:rsid w:val="009E3251"/>
    <w:rsid w:val="009E52C4"/>
    <w:rsid w:val="009F0639"/>
    <w:rsid w:val="009F0660"/>
    <w:rsid w:val="009F2155"/>
    <w:rsid w:val="009F338C"/>
    <w:rsid w:val="009F3F06"/>
    <w:rsid w:val="009F5E5F"/>
    <w:rsid w:val="00A011DE"/>
    <w:rsid w:val="00A0232B"/>
    <w:rsid w:val="00A14816"/>
    <w:rsid w:val="00A17F66"/>
    <w:rsid w:val="00A25009"/>
    <w:rsid w:val="00A26BE9"/>
    <w:rsid w:val="00A32453"/>
    <w:rsid w:val="00A36D31"/>
    <w:rsid w:val="00A3723A"/>
    <w:rsid w:val="00A40B59"/>
    <w:rsid w:val="00A4401D"/>
    <w:rsid w:val="00A5350E"/>
    <w:rsid w:val="00A54E38"/>
    <w:rsid w:val="00A60D3D"/>
    <w:rsid w:val="00A6557A"/>
    <w:rsid w:val="00A65C01"/>
    <w:rsid w:val="00A70C2F"/>
    <w:rsid w:val="00A80119"/>
    <w:rsid w:val="00A80783"/>
    <w:rsid w:val="00A80C91"/>
    <w:rsid w:val="00A8281D"/>
    <w:rsid w:val="00A829B6"/>
    <w:rsid w:val="00A84605"/>
    <w:rsid w:val="00A85542"/>
    <w:rsid w:val="00A91518"/>
    <w:rsid w:val="00AA3627"/>
    <w:rsid w:val="00AA6815"/>
    <w:rsid w:val="00AA72EC"/>
    <w:rsid w:val="00AB3273"/>
    <w:rsid w:val="00AC1182"/>
    <w:rsid w:val="00AC1576"/>
    <w:rsid w:val="00AC2116"/>
    <w:rsid w:val="00AC3D44"/>
    <w:rsid w:val="00AC3DD7"/>
    <w:rsid w:val="00AD2FF3"/>
    <w:rsid w:val="00AD514D"/>
    <w:rsid w:val="00AD5969"/>
    <w:rsid w:val="00AD5ADD"/>
    <w:rsid w:val="00AD76DB"/>
    <w:rsid w:val="00AE09C2"/>
    <w:rsid w:val="00AE5503"/>
    <w:rsid w:val="00AF1849"/>
    <w:rsid w:val="00AF6679"/>
    <w:rsid w:val="00AF68C5"/>
    <w:rsid w:val="00B00317"/>
    <w:rsid w:val="00B0249E"/>
    <w:rsid w:val="00B0250E"/>
    <w:rsid w:val="00B0489D"/>
    <w:rsid w:val="00B05AE3"/>
    <w:rsid w:val="00B072D4"/>
    <w:rsid w:val="00B12678"/>
    <w:rsid w:val="00B12F08"/>
    <w:rsid w:val="00B14BFF"/>
    <w:rsid w:val="00B14ECC"/>
    <w:rsid w:val="00B176AD"/>
    <w:rsid w:val="00B24008"/>
    <w:rsid w:val="00B26D72"/>
    <w:rsid w:val="00B26E97"/>
    <w:rsid w:val="00B308FB"/>
    <w:rsid w:val="00B32046"/>
    <w:rsid w:val="00B354D7"/>
    <w:rsid w:val="00B40129"/>
    <w:rsid w:val="00B40948"/>
    <w:rsid w:val="00B43D81"/>
    <w:rsid w:val="00B53825"/>
    <w:rsid w:val="00B54E0E"/>
    <w:rsid w:val="00B55F36"/>
    <w:rsid w:val="00B55FA7"/>
    <w:rsid w:val="00B57996"/>
    <w:rsid w:val="00B6162D"/>
    <w:rsid w:val="00B649BE"/>
    <w:rsid w:val="00B6618B"/>
    <w:rsid w:val="00B727FE"/>
    <w:rsid w:val="00B80AE6"/>
    <w:rsid w:val="00B91B32"/>
    <w:rsid w:val="00B9204E"/>
    <w:rsid w:val="00BB1E77"/>
    <w:rsid w:val="00BB241A"/>
    <w:rsid w:val="00BB5B8B"/>
    <w:rsid w:val="00BB645E"/>
    <w:rsid w:val="00BC2063"/>
    <w:rsid w:val="00BC4235"/>
    <w:rsid w:val="00BC609D"/>
    <w:rsid w:val="00BC7E76"/>
    <w:rsid w:val="00BD5CE5"/>
    <w:rsid w:val="00BD5F99"/>
    <w:rsid w:val="00BD6EF5"/>
    <w:rsid w:val="00BE751B"/>
    <w:rsid w:val="00BE77DC"/>
    <w:rsid w:val="00BF1E6A"/>
    <w:rsid w:val="00BF3165"/>
    <w:rsid w:val="00BF63C5"/>
    <w:rsid w:val="00C04182"/>
    <w:rsid w:val="00C049FF"/>
    <w:rsid w:val="00C06403"/>
    <w:rsid w:val="00C07379"/>
    <w:rsid w:val="00C209E3"/>
    <w:rsid w:val="00C21F24"/>
    <w:rsid w:val="00C23DD8"/>
    <w:rsid w:val="00C255D1"/>
    <w:rsid w:val="00C27398"/>
    <w:rsid w:val="00C27614"/>
    <w:rsid w:val="00C30E50"/>
    <w:rsid w:val="00C32671"/>
    <w:rsid w:val="00C349CD"/>
    <w:rsid w:val="00C35345"/>
    <w:rsid w:val="00C35FB7"/>
    <w:rsid w:val="00C37052"/>
    <w:rsid w:val="00C44733"/>
    <w:rsid w:val="00C46956"/>
    <w:rsid w:val="00C54C21"/>
    <w:rsid w:val="00C54F9F"/>
    <w:rsid w:val="00C60DAA"/>
    <w:rsid w:val="00C614CB"/>
    <w:rsid w:val="00C643FA"/>
    <w:rsid w:val="00C65054"/>
    <w:rsid w:val="00C66126"/>
    <w:rsid w:val="00C66B3A"/>
    <w:rsid w:val="00C76DC7"/>
    <w:rsid w:val="00C77F05"/>
    <w:rsid w:val="00C83BDD"/>
    <w:rsid w:val="00C8776A"/>
    <w:rsid w:val="00C94448"/>
    <w:rsid w:val="00C968A8"/>
    <w:rsid w:val="00CA0DAD"/>
    <w:rsid w:val="00CA3D60"/>
    <w:rsid w:val="00CB248E"/>
    <w:rsid w:val="00CB7BDB"/>
    <w:rsid w:val="00CC4D31"/>
    <w:rsid w:val="00CC5287"/>
    <w:rsid w:val="00CD1E76"/>
    <w:rsid w:val="00CD6A5F"/>
    <w:rsid w:val="00CE4EB1"/>
    <w:rsid w:val="00CE4F86"/>
    <w:rsid w:val="00CF4281"/>
    <w:rsid w:val="00CF4966"/>
    <w:rsid w:val="00D11A09"/>
    <w:rsid w:val="00D12AAE"/>
    <w:rsid w:val="00D1503A"/>
    <w:rsid w:val="00D162C5"/>
    <w:rsid w:val="00D24456"/>
    <w:rsid w:val="00D26052"/>
    <w:rsid w:val="00D31CA6"/>
    <w:rsid w:val="00D37C18"/>
    <w:rsid w:val="00D41B7F"/>
    <w:rsid w:val="00D4489A"/>
    <w:rsid w:val="00D4594F"/>
    <w:rsid w:val="00D57689"/>
    <w:rsid w:val="00D610B2"/>
    <w:rsid w:val="00D61869"/>
    <w:rsid w:val="00D63154"/>
    <w:rsid w:val="00D63EBD"/>
    <w:rsid w:val="00D71923"/>
    <w:rsid w:val="00D71F9C"/>
    <w:rsid w:val="00D73939"/>
    <w:rsid w:val="00D80102"/>
    <w:rsid w:val="00D803ED"/>
    <w:rsid w:val="00D80EB5"/>
    <w:rsid w:val="00D853A2"/>
    <w:rsid w:val="00D90ACE"/>
    <w:rsid w:val="00D949D0"/>
    <w:rsid w:val="00D949F8"/>
    <w:rsid w:val="00D95D5F"/>
    <w:rsid w:val="00D970B3"/>
    <w:rsid w:val="00DB01BF"/>
    <w:rsid w:val="00DB0251"/>
    <w:rsid w:val="00DB1601"/>
    <w:rsid w:val="00DB2012"/>
    <w:rsid w:val="00DC2A09"/>
    <w:rsid w:val="00DC3070"/>
    <w:rsid w:val="00DD658F"/>
    <w:rsid w:val="00DE49E4"/>
    <w:rsid w:val="00DE7DEB"/>
    <w:rsid w:val="00DF1F05"/>
    <w:rsid w:val="00DF22D3"/>
    <w:rsid w:val="00DF59A5"/>
    <w:rsid w:val="00E00626"/>
    <w:rsid w:val="00E04292"/>
    <w:rsid w:val="00E06C88"/>
    <w:rsid w:val="00E10046"/>
    <w:rsid w:val="00E162D4"/>
    <w:rsid w:val="00E16B44"/>
    <w:rsid w:val="00E23E3A"/>
    <w:rsid w:val="00E30596"/>
    <w:rsid w:val="00E30789"/>
    <w:rsid w:val="00E32CEA"/>
    <w:rsid w:val="00E40492"/>
    <w:rsid w:val="00E41259"/>
    <w:rsid w:val="00E4182D"/>
    <w:rsid w:val="00E43339"/>
    <w:rsid w:val="00E47173"/>
    <w:rsid w:val="00E5674F"/>
    <w:rsid w:val="00E66BBA"/>
    <w:rsid w:val="00E75D1F"/>
    <w:rsid w:val="00E86C34"/>
    <w:rsid w:val="00E8705F"/>
    <w:rsid w:val="00E8759F"/>
    <w:rsid w:val="00E91774"/>
    <w:rsid w:val="00E91B38"/>
    <w:rsid w:val="00E94828"/>
    <w:rsid w:val="00E97FAF"/>
    <w:rsid w:val="00EA2068"/>
    <w:rsid w:val="00EA39E6"/>
    <w:rsid w:val="00EB312A"/>
    <w:rsid w:val="00EB5DC9"/>
    <w:rsid w:val="00EC09E3"/>
    <w:rsid w:val="00EC7CD3"/>
    <w:rsid w:val="00ED1A8C"/>
    <w:rsid w:val="00ED2690"/>
    <w:rsid w:val="00ED53AD"/>
    <w:rsid w:val="00ED5C61"/>
    <w:rsid w:val="00EE271F"/>
    <w:rsid w:val="00EE50EC"/>
    <w:rsid w:val="00EE741C"/>
    <w:rsid w:val="00EE7FC9"/>
    <w:rsid w:val="00EF1FCF"/>
    <w:rsid w:val="00F00DD0"/>
    <w:rsid w:val="00F0419F"/>
    <w:rsid w:val="00F07CAB"/>
    <w:rsid w:val="00F17670"/>
    <w:rsid w:val="00F20A67"/>
    <w:rsid w:val="00F22630"/>
    <w:rsid w:val="00F232C6"/>
    <w:rsid w:val="00F27736"/>
    <w:rsid w:val="00F27F72"/>
    <w:rsid w:val="00F35C4B"/>
    <w:rsid w:val="00F364C8"/>
    <w:rsid w:val="00F40661"/>
    <w:rsid w:val="00F41B07"/>
    <w:rsid w:val="00F4264C"/>
    <w:rsid w:val="00F43F1C"/>
    <w:rsid w:val="00F47026"/>
    <w:rsid w:val="00F4753B"/>
    <w:rsid w:val="00F5410B"/>
    <w:rsid w:val="00F54FC1"/>
    <w:rsid w:val="00F550EB"/>
    <w:rsid w:val="00F57499"/>
    <w:rsid w:val="00F578AF"/>
    <w:rsid w:val="00F61BCA"/>
    <w:rsid w:val="00F62E40"/>
    <w:rsid w:val="00F656D4"/>
    <w:rsid w:val="00F67D36"/>
    <w:rsid w:val="00F73A0C"/>
    <w:rsid w:val="00F8039F"/>
    <w:rsid w:val="00F828D7"/>
    <w:rsid w:val="00F91AAE"/>
    <w:rsid w:val="00F95D34"/>
    <w:rsid w:val="00FA5FCF"/>
    <w:rsid w:val="00FB159D"/>
    <w:rsid w:val="00FB6302"/>
    <w:rsid w:val="00FC54C2"/>
    <w:rsid w:val="00FD0971"/>
    <w:rsid w:val="00FD0A49"/>
    <w:rsid w:val="00FD0F9A"/>
    <w:rsid w:val="00FD54D7"/>
    <w:rsid w:val="00FD59DB"/>
    <w:rsid w:val="00FD5C46"/>
    <w:rsid w:val="00FD6124"/>
    <w:rsid w:val="00FE0ECC"/>
    <w:rsid w:val="00FE140A"/>
    <w:rsid w:val="00FE7928"/>
    <w:rsid w:val="00FF13C5"/>
    <w:rsid w:val="00FF23E6"/>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30E519B"/>
  <w15:docId w15:val="{6B8E6C80-2F18-4F48-B098-D1730F6CC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Arial"/>
        <w:lang w:val="en-GB" w:eastAsia="en-GB"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uiPriority="0"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63FD0"/>
    <w:pPr>
      <w:spacing w:after="120"/>
      <w:ind w:left="1225" w:hanging="505"/>
      <w:jc w:val="both"/>
    </w:pPr>
    <w:rPr>
      <w:kern w:val="32"/>
      <w:sz w:val="32"/>
      <w:szCs w:val="32"/>
      <w:u w:val="words"/>
      <w:lang w:val="tr-TR" w:eastAsia="en-US"/>
    </w:rPr>
  </w:style>
  <w:style w:type="paragraph" w:styleId="Balk1">
    <w:name w:val="heading 1"/>
    <w:basedOn w:val="Normal"/>
    <w:next w:val="Normal"/>
    <w:link w:val="Balk1Char"/>
    <w:uiPriority w:val="99"/>
    <w:qFormat/>
    <w:rsid w:val="00D803ED"/>
    <w:pPr>
      <w:keepNext/>
      <w:keepLines/>
      <w:spacing w:before="480" w:line="276" w:lineRule="auto"/>
      <w:jc w:val="left"/>
      <w:outlineLvl w:val="0"/>
    </w:pPr>
    <w:rPr>
      <w:rFonts w:ascii="Cambria" w:eastAsia="Times New Roman" w:hAnsi="Cambria" w:cs="Cambria"/>
      <w:b/>
      <w:bCs/>
      <w:color w:val="365F91"/>
      <w:kern w:val="0"/>
      <w:sz w:val="28"/>
      <w:szCs w:val="28"/>
      <w:u w:val="none"/>
    </w:rPr>
  </w:style>
  <w:style w:type="paragraph" w:styleId="Balk2">
    <w:name w:val="heading 2"/>
    <w:basedOn w:val="Normal"/>
    <w:next w:val="Normal"/>
    <w:link w:val="Balk2Char"/>
    <w:unhideWhenUsed/>
    <w:qFormat/>
    <w:locked/>
    <w:rsid w:val="00267579"/>
    <w:pPr>
      <w:keepNext/>
      <w:spacing w:before="240" w:after="60"/>
      <w:outlineLvl w:val="1"/>
    </w:pPr>
    <w:rPr>
      <w:rFonts w:ascii="Cambria" w:eastAsia="Times New Roman" w:hAnsi="Cambria" w:cs="Times New Roman"/>
      <w:b/>
      <w:bCs/>
      <w:i/>
      <w:iCs/>
      <w:sz w:val="28"/>
      <w:szCs w:val="28"/>
    </w:rPr>
  </w:style>
  <w:style w:type="paragraph" w:styleId="Balk7">
    <w:name w:val="heading 7"/>
    <w:basedOn w:val="Normal"/>
    <w:next w:val="Normal"/>
    <w:link w:val="Balk7Char"/>
    <w:uiPriority w:val="99"/>
    <w:qFormat/>
    <w:rsid w:val="00C37052"/>
    <w:pPr>
      <w:keepNext/>
      <w:keepLines/>
      <w:spacing w:before="200" w:line="276" w:lineRule="auto"/>
      <w:ind w:left="0" w:firstLine="0"/>
      <w:outlineLvl w:val="6"/>
    </w:pPr>
    <w:rPr>
      <w:rFonts w:ascii="Cambria" w:eastAsia="Times New Roman" w:hAnsi="Cambria" w:cs="Cambria"/>
      <w:i/>
      <w:iCs/>
      <w:color w:val="404040"/>
      <w:kern w:val="0"/>
      <w:sz w:val="20"/>
      <w:szCs w:val="20"/>
      <w:u w:val="none"/>
    </w:rPr>
  </w:style>
  <w:style w:type="paragraph" w:styleId="Balk8">
    <w:name w:val="heading 8"/>
    <w:basedOn w:val="Normal"/>
    <w:next w:val="Normal"/>
    <w:link w:val="Balk8Char"/>
    <w:uiPriority w:val="99"/>
    <w:qFormat/>
    <w:rsid w:val="00D61869"/>
    <w:pPr>
      <w:keepNext/>
      <w:keepLines/>
      <w:spacing w:before="200"/>
      <w:outlineLvl w:val="7"/>
    </w:pPr>
    <w:rPr>
      <w:rFonts w:ascii="Cambria" w:eastAsia="Times New Roman" w:hAnsi="Cambria" w:cs="Cambria"/>
      <w:color w:val="404040"/>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link w:val="Balk1"/>
    <w:uiPriority w:val="99"/>
    <w:locked/>
    <w:rsid w:val="00D803ED"/>
    <w:rPr>
      <w:rFonts w:ascii="Cambria" w:hAnsi="Cambria" w:cs="Cambria"/>
      <w:b/>
      <w:bCs/>
      <w:color w:val="365F91"/>
      <w:kern w:val="0"/>
      <w:sz w:val="28"/>
      <w:szCs w:val="28"/>
      <w:u w:val="none"/>
    </w:rPr>
  </w:style>
  <w:style w:type="character" w:customStyle="1" w:styleId="Balk7Char">
    <w:name w:val="Başlık 7 Char"/>
    <w:link w:val="Balk7"/>
    <w:uiPriority w:val="99"/>
    <w:semiHidden/>
    <w:locked/>
    <w:rsid w:val="00C37052"/>
    <w:rPr>
      <w:rFonts w:ascii="Cambria" w:hAnsi="Cambria" w:cs="Cambria"/>
      <w:i/>
      <w:iCs/>
      <w:color w:val="404040"/>
      <w:kern w:val="0"/>
      <w:sz w:val="20"/>
      <w:szCs w:val="20"/>
      <w:u w:val="none"/>
    </w:rPr>
  </w:style>
  <w:style w:type="character" w:customStyle="1" w:styleId="Balk8Char">
    <w:name w:val="Başlık 8 Char"/>
    <w:link w:val="Balk8"/>
    <w:uiPriority w:val="99"/>
    <w:semiHidden/>
    <w:locked/>
    <w:rsid w:val="00D61869"/>
    <w:rPr>
      <w:rFonts w:ascii="Cambria" w:hAnsi="Cambria" w:cs="Cambria"/>
      <w:color w:val="404040"/>
      <w:sz w:val="20"/>
      <w:szCs w:val="20"/>
    </w:rPr>
  </w:style>
  <w:style w:type="paragraph" w:styleId="BalonMetni">
    <w:name w:val="Balloon Text"/>
    <w:basedOn w:val="Normal"/>
    <w:link w:val="BalonMetniChar"/>
    <w:uiPriority w:val="99"/>
    <w:semiHidden/>
    <w:rsid w:val="00170299"/>
    <w:rPr>
      <w:rFonts w:ascii="Tahoma" w:hAnsi="Tahoma" w:cs="Tahoma"/>
      <w:sz w:val="16"/>
      <w:szCs w:val="16"/>
    </w:rPr>
  </w:style>
  <w:style w:type="character" w:customStyle="1" w:styleId="BalonMetniChar">
    <w:name w:val="Balon Metni Char"/>
    <w:link w:val="BalonMetni"/>
    <w:uiPriority w:val="99"/>
    <w:semiHidden/>
    <w:locked/>
    <w:rsid w:val="00170299"/>
    <w:rPr>
      <w:rFonts w:ascii="Tahoma" w:hAnsi="Tahoma" w:cs="Tahoma"/>
      <w:sz w:val="16"/>
      <w:szCs w:val="16"/>
    </w:rPr>
  </w:style>
  <w:style w:type="paragraph" w:styleId="stBilgi">
    <w:name w:val="header"/>
    <w:basedOn w:val="Normal"/>
    <w:link w:val="stBilgiChar"/>
    <w:uiPriority w:val="99"/>
    <w:semiHidden/>
    <w:rsid w:val="003F0873"/>
    <w:pPr>
      <w:tabs>
        <w:tab w:val="center" w:pos="4536"/>
        <w:tab w:val="right" w:pos="9072"/>
      </w:tabs>
    </w:pPr>
  </w:style>
  <w:style w:type="character" w:customStyle="1" w:styleId="stBilgiChar">
    <w:name w:val="Üst Bilgi Char"/>
    <w:basedOn w:val="VarsaylanParagrafYazTipi"/>
    <w:link w:val="stBilgi"/>
    <w:uiPriority w:val="99"/>
    <w:semiHidden/>
    <w:locked/>
    <w:rsid w:val="003F0873"/>
  </w:style>
  <w:style w:type="paragraph" w:styleId="AltBilgi">
    <w:name w:val="footer"/>
    <w:basedOn w:val="Normal"/>
    <w:link w:val="AltBilgiChar"/>
    <w:uiPriority w:val="99"/>
    <w:rsid w:val="003F0873"/>
    <w:pPr>
      <w:tabs>
        <w:tab w:val="center" w:pos="4536"/>
        <w:tab w:val="right" w:pos="9072"/>
      </w:tabs>
    </w:pPr>
  </w:style>
  <w:style w:type="character" w:customStyle="1" w:styleId="AltBilgiChar">
    <w:name w:val="Alt Bilgi Char"/>
    <w:basedOn w:val="VarsaylanParagrafYazTipi"/>
    <w:link w:val="AltBilgi"/>
    <w:uiPriority w:val="99"/>
    <w:locked/>
    <w:rsid w:val="003F0873"/>
  </w:style>
  <w:style w:type="paragraph" w:styleId="ListeParagraf">
    <w:name w:val="List Paragraph"/>
    <w:basedOn w:val="Normal"/>
    <w:uiPriority w:val="99"/>
    <w:qFormat/>
    <w:rsid w:val="003F0873"/>
    <w:pPr>
      <w:ind w:left="720"/>
    </w:pPr>
    <w:rPr>
      <w:rFonts w:ascii="Calibri" w:hAnsi="Calibri" w:cs="Calibri"/>
      <w:kern w:val="0"/>
      <w:sz w:val="22"/>
      <w:szCs w:val="22"/>
      <w:u w:val="none"/>
    </w:rPr>
  </w:style>
  <w:style w:type="table" w:styleId="TabloKlavuzu">
    <w:name w:val="Table Grid"/>
    <w:basedOn w:val="NormalTablo"/>
    <w:uiPriority w:val="99"/>
    <w:rsid w:val="003F0873"/>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NormalYaz">
    <w:name w:val="3-Normal Yazı"/>
    <w:uiPriority w:val="99"/>
    <w:rsid w:val="00940E02"/>
    <w:pPr>
      <w:tabs>
        <w:tab w:val="left" w:pos="566"/>
      </w:tabs>
      <w:spacing w:before="100" w:beforeAutospacing="1" w:after="120"/>
      <w:ind w:left="1225" w:hanging="505"/>
      <w:jc w:val="both"/>
    </w:pPr>
    <w:rPr>
      <w:rFonts w:ascii="Times New Roman" w:eastAsia="Times New Roman" w:hAnsi="Times New Roman" w:cs="Times New Roman"/>
      <w:sz w:val="19"/>
      <w:szCs w:val="19"/>
      <w:lang w:val="tr-TR" w:eastAsia="en-US"/>
    </w:rPr>
  </w:style>
  <w:style w:type="paragraph" w:customStyle="1" w:styleId="Default">
    <w:name w:val="Default"/>
    <w:uiPriority w:val="99"/>
    <w:rsid w:val="00D803ED"/>
    <w:pPr>
      <w:autoSpaceDE w:val="0"/>
      <w:autoSpaceDN w:val="0"/>
      <w:adjustRightInd w:val="0"/>
      <w:spacing w:after="120"/>
      <w:ind w:left="1225" w:hanging="505"/>
    </w:pPr>
    <w:rPr>
      <w:rFonts w:ascii="Times New Roman" w:eastAsia="Times New Roman" w:hAnsi="Times New Roman" w:cs="Times New Roman"/>
      <w:color w:val="000000"/>
      <w:sz w:val="24"/>
      <w:szCs w:val="24"/>
      <w:lang w:val="tr-TR" w:eastAsia="tr-TR"/>
    </w:rPr>
  </w:style>
  <w:style w:type="paragraph" w:customStyle="1" w:styleId="BodyTextIndent21">
    <w:name w:val="Body Text Indent 21"/>
    <w:basedOn w:val="Normal"/>
    <w:uiPriority w:val="99"/>
    <w:rsid w:val="00F73A0C"/>
    <w:pPr>
      <w:overflowPunct w:val="0"/>
      <w:autoSpaceDE w:val="0"/>
      <w:autoSpaceDN w:val="0"/>
      <w:adjustRightInd w:val="0"/>
      <w:spacing w:before="100" w:beforeAutospacing="1"/>
      <w:ind w:firstLine="360"/>
      <w:textAlignment w:val="baseline"/>
    </w:pPr>
    <w:rPr>
      <w:rFonts w:ascii="Times New Roman" w:eastAsia="Times New Roman" w:hAnsi="Times New Roman" w:cs="Times New Roman"/>
      <w:kern w:val="0"/>
      <w:sz w:val="24"/>
      <w:szCs w:val="24"/>
      <w:u w:val="none"/>
      <w:lang w:eastAsia="tr-TR"/>
    </w:rPr>
  </w:style>
  <w:style w:type="paragraph" w:customStyle="1" w:styleId="BodyText21">
    <w:name w:val="Body Text 21"/>
    <w:basedOn w:val="Normal"/>
    <w:uiPriority w:val="99"/>
    <w:rsid w:val="006D244A"/>
    <w:pPr>
      <w:overflowPunct w:val="0"/>
      <w:autoSpaceDE w:val="0"/>
      <w:autoSpaceDN w:val="0"/>
      <w:adjustRightInd w:val="0"/>
      <w:spacing w:before="100" w:beforeAutospacing="1"/>
      <w:textAlignment w:val="baseline"/>
    </w:pPr>
    <w:rPr>
      <w:rFonts w:ascii="Times New Roman" w:eastAsia="Times New Roman" w:hAnsi="Times New Roman" w:cs="Times New Roman"/>
      <w:kern w:val="0"/>
      <w:sz w:val="24"/>
      <w:szCs w:val="24"/>
      <w:u w:val="none"/>
      <w:lang w:eastAsia="tr-TR"/>
    </w:rPr>
  </w:style>
  <w:style w:type="paragraph" w:styleId="GvdeMetni2">
    <w:name w:val="Body Text 2"/>
    <w:basedOn w:val="Normal"/>
    <w:link w:val="GvdeMetni2Char"/>
    <w:uiPriority w:val="99"/>
    <w:rsid w:val="00CB7BDB"/>
    <w:pPr>
      <w:overflowPunct w:val="0"/>
      <w:autoSpaceDE w:val="0"/>
      <w:autoSpaceDN w:val="0"/>
      <w:adjustRightInd w:val="0"/>
      <w:spacing w:before="100" w:beforeAutospacing="1" w:line="480" w:lineRule="auto"/>
      <w:ind w:left="0" w:firstLine="0"/>
      <w:textAlignment w:val="baseline"/>
    </w:pPr>
    <w:rPr>
      <w:rFonts w:ascii="Times New Roman" w:eastAsia="Times New Roman" w:hAnsi="Times New Roman" w:cs="Times New Roman"/>
      <w:kern w:val="0"/>
      <w:sz w:val="24"/>
      <w:szCs w:val="24"/>
      <w:u w:val="none"/>
      <w:lang w:eastAsia="tr-TR"/>
    </w:rPr>
  </w:style>
  <w:style w:type="character" w:customStyle="1" w:styleId="GvdeMetni2Char">
    <w:name w:val="Gövde Metni 2 Char"/>
    <w:link w:val="GvdeMetni2"/>
    <w:uiPriority w:val="99"/>
    <w:locked/>
    <w:rsid w:val="00CB7BDB"/>
    <w:rPr>
      <w:rFonts w:ascii="Times New Roman" w:hAnsi="Times New Roman" w:cs="Times New Roman"/>
      <w:kern w:val="0"/>
      <w:sz w:val="24"/>
      <w:szCs w:val="24"/>
      <w:u w:val="none"/>
      <w:lang w:eastAsia="tr-TR"/>
    </w:rPr>
  </w:style>
  <w:style w:type="paragraph" w:styleId="GvdeMetni">
    <w:name w:val="Body Text"/>
    <w:basedOn w:val="Normal"/>
    <w:link w:val="GvdeMetniChar"/>
    <w:uiPriority w:val="99"/>
    <w:rsid w:val="00D61869"/>
    <w:pPr>
      <w:spacing w:line="276" w:lineRule="auto"/>
      <w:ind w:left="0" w:firstLine="0"/>
    </w:pPr>
    <w:rPr>
      <w:rFonts w:ascii="Calibri" w:hAnsi="Calibri" w:cs="Calibri"/>
      <w:kern w:val="0"/>
      <w:sz w:val="22"/>
      <w:szCs w:val="22"/>
      <w:u w:val="none"/>
    </w:rPr>
  </w:style>
  <w:style w:type="character" w:customStyle="1" w:styleId="GvdeMetniChar">
    <w:name w:val="Gövde Metni Char"/>
    <w:link w:val="GvdeMetni"/>
    <w:uiPriority w:val="99"/>
    <w:locked/>
    <w:rsid w:val="00D61869"/>
    <w:rPr>
      <w:rFonts w:ascii="Calibri" w:hAnsi="Calibri" w:cs="Calibri"/>
      <w:kern w:val="0"/>
      <w:sz w:val="22"/>
      <w:szCs w:val="22"/>
      <w:u w:val="none"/>
    </w:rPr>
  </w:style>
  <w:style w:type="paragraph" w:customStyle="1" w:styleId="BodyText22">
    <w:name w:val="Body Text 22"/>
    <w:basedOn w:val="Normal"/>
    <w:uiPriority w:val="99"/>
    <w:rsid w:val="00D61869"/>
    <w:pPr>
      <w:overflowPunct w:val="0"/>
      <w:autoSpaceDE w:val="0"/>
      <w:autoSpaceDN w:val="0"/>
      <w:adjustRightInd w:val="0"/>
      <w:spacing w:before="100" w:beforeAutospacing="1"/>
      <w:ind w:left="0" w:firstLine="0"/>
      <w:textAlignment w:val="baseline"/>
    </w:pPr>
    <w:rPr>
      <w:rFonts w:ascii="Times New Roman" w:eastAsia="Times New Roman" w:hAnsi="Times New Roman" w:cs="Times New Roman"/>
      <w:kern w:val="0"/>
      <w:sz w:val="24"/>
      <w:szCs w:val="24"/>
      <w:u w:val="none"/>
      <w:lang w:eastAsia="tr-TR"/>
    </w:rPr>
  </w:style>
  <w:style w:type="table" w:styleId="OrtaList2-Vurgu1">
    <w:name w:val="Medium List 2 Accent 1"/>
    <w:basedOn w:val="NormalTablo"/>
    <w:uiPriority w:val="99"/>
    <w:rsid w:val="0066749F"/>
    <w:rPr>
      <w:rFonts w:ascii="Cambria" w:eastAsia="Times New Roman" w:hAnsi="Cambria" w:cs="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BodyTextIndent32">
    <w:name w:val="Body Text Indent 32"/>
    <w:basedOn w:val="Normal"/>
    <w:uiPriority w:val="99"/>
    <w:rsid w:val="009A2CDF"/>
    <w:pPr>
      <w:overflowPunct w:val="0"/>
      <w:autoSpaceDE w:val="0"/>
      <w:autoSpaceDN w:val="0"/>
      <w:adjustRightInd w:val="0"/>
      <w:spacing w:before="100" w:beforeAutospacing="1"/>
      <w:ind w:left="180" w:firstLine="0"/>
      <w:textAlignment w:val="baseline"/>
    </w:pPr>
    <w:rPr>
      <w:rFonts w:ascii="Times New Roman" w:eastAsia="Times New Roman" w:hAnsi="Times New Roman" w:cs="Times New Roman"/>
      <w:kern w:val="0"/>
      <w:sz w:val="24"/>
      <w:szCs w:val="24"/>
      <w:u w:val="none"/>
      <w:lang w:eastAsia="tr-TR"/>
    </w:rPr>
  </w:style>
  <w:style w:type="table" w:customStyle="1" w:styleId="LightGrid-Accent11">
    <w:name w:val="Light Grid - Accent 11"/>
    <w:uiPriority w:val="99"/>
    <w:rsid w:val="006755CA"/>
    <w:rPr>
      <w:lang w:val="tr-TR" w:eastAsia="tr-TR"/>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style>
  <w:style w:type="character" w:customStyle="1" w:styleId="Balk2Char">
    <w:name w:val="Başlık 2 Char"/>
    <w:link w:val="Balk2"/>
    <w:rsid w:val="00267579"/>
    <w:rPr>
      <w:rFonts w:ascii="Cambria" w:eastAsia="Times New Roman" w:hAnsi="Cambria" w:cs="Times New Roman"/>
      <w:b/>
      <w:bCs/>
      <w:i/>
      <w:iCs/>
      <w:kern w:val="32"/>
      <w:sz w:val="28"/>
      <w:szCs w:val="28"/>
      <w:u w:val="words"/>
      <w:lang w:eastAsia="en-US"/>
    </w:rPr>
  </w:style>
  <w:style w:type="character" w:styleId="Kpr">
    <w:name w:val="Hyperlink"/>
    <w:basedOn w:val="VarsaylanParagrafYazTipi"/>
    <w:uiPriority w:val="99"/>
    <w:unhideWhenUsed/>
    <w:rsid w:val="0051696E"/>
    <w:rPr>
      <w:color w:val="0000FF" w:themeColor="hyperlink"/>
      <w:u w:val="single"/>
    </w:rPr>
  </w:style>
  <w:style w:type="paragraph" w:styleId="Altyaz">
    <w:name w:val="Subtitle"/>
    <w:basedOn w:val="Normal"/>
    <w:link w:val="AltyazChar"/>
    <w:qFormat/>
    <w:locked/>
    <w:rsid w:val="00766339"/>
    <w:pPr>
      <w:spacing w:after="0"/>
      <w:ind w:left="0" w:firstLine="0"/>
      <w:jc w:val="left"/>
    </w:pPr>
    <w:rPr>
      <w:rFonts w:ascii="Times New Roman" w:eastAsia="Times New Roman" w:hAnsi="Times New Roman" w:cs="Times New Roman"/>
      <w:b/>
      <w:bCs/>
      <w:kern w:val="0"/>
      <w:sz w:val="20"/>
      <w:szCs w:val="24"/>
      <w:u w:val="none"/>
    </w:rPr>
  </w:style>
  <w:style w:type="character" w:customStyle="1" w:styleId="AltyazChar">
    <w:name w:val="Altyazı Char"/>
    <w:basedOn w:val="VarsaylanParagrafYazTipi"/>
    <w:link w:val="Altyaz"/>
    <w:rsid w:val="00766339"/>
    <w:rPr>
      <w:rFonts w:ascii="Times New Roman" w:eastAsia="Times New Roman" w:hAnsi="Times New Roman" w:cs="Times New Roman"/>
      <w:b/>
      <w:bCs/>
      <w:szCs w:val="24"/>
      <w:lang w:val="tr-TR" w:eastAsia="en-US"/>
    </w:rPr>
  </w:style>
  <w:style w:type="character" w:customStyle="1" w:styleId="fontstyle01">
    <w:name w:val="fontstyle01"/>
    <w:basedOn w:val="VarsaylanParagrafYazTipi"/>
    <w:rsid w:val="00A829B6"/>
    <w:rPr>
      <w:rFonts w:ascii="Century Gothic" w:hAnsi="Century Gothic" w:hint="default"/>
      <w:b/>
      <w:bCs/>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0485957">
      <w:marLeft w:val="0"/>
      <w:marRight w:val="0"/>
      <w:marTop w:val="0"/>
      <w:marBottom w:val="0"/>
      <w:divBdr>
        <w:top w:val="none" w:sz="0" w:space="0" w:color="auto"/>
        <w:left w:val="none" w:sz="0" w:space="0" w:color="auto"/>
        <w:bottom w:val="none" w:sz="0" w:space="0" w:color="auto"/>
        <w:right w:val="none" w:sz="0" w:space="0" w:color="auto"/>
      </w:divBdr>
    </w:div>
    <w:div w:id="1170485959">
      <w:marLeft w:val="0"/>
      <w:marRight w:val="0"/>
      <w:marTop w:val="0"/>
      <w:marBottom w:val="0"/>
      <w:divBdr>
        <w:top w:val="none" w:sz="0" w:space="0" w:color="auto"/>
        <w:left w:val="none" w:sz="0" w:space="0" w:color="auto"/>
        <w:bottom w:val="none" w:sz="0" w:space="0" w:color="auto"/>
        <w:right w:val="none" w:sz="0" w:space="0" w:color="auto"/>
      </w:divBdr>
      <w:divsChild>
        <w:div w:id="1170485975">
          <w:marLeft w:val="547"/>
          <w:marRight w:val="0"/>
          <w:marTop w:val="0"/>
          <w:marBottom w:val="0"/>
          <w:divBdr>
            <w:top w:val="none" w:sz="0" w:space="0" w:color="auto"/>
            <w:left w:val="none" w:sz="0" w:space="0" w:color="auto"/>
            <w:bottom w:val="none" w:sz="0" w:space="0" w:color="auto"/>
            <w:right w:val="none" w:sz="0" w:space="0" w:color="auto"/>
          </w:divBdr>
        </w:div>
      </w:divsChild>
    </w:div>
    <w:div w:id="1170485961">
      <w:marLeft w:val="0"/>
      <w:marRight w:val="0"/>
      <w:marTop w:val="0"/>
      <w:marBottom w:val="0"/>
      <w:divBdr>
        <w:top w:val="none" w:sz="0" w:space="0" w:color="auto"/>
        <w:left w:val="none" w:sz="0" w:space="0" w:color="auto"/>
        <w:bottom w:val="none" w:sz="0" w:space="0" w:color="auto"/>
        <w:right w:val="none" w:sz="0" w:space="0" w:color="auto"/>
      </w:divBdr>
      <w:divsChild>
        <w:div w:id="1170485970">
          <w:marLeft w:val="547"/>
          <w:marRight w:val="0"/>
          <w:marTop w:val="0"/>
          <w:marBottom w:val="0"/>
          <w:divBdr>
            <w:top w:val="none" w:sz="0" w:space="0" w:color="auto"/>
            <w:left w:val="none" w:sz="0" w:space="0" w:color="auto"/>
            <w:bottom w:val="none" w:sz="0" w:space="0" w:color="auto"/>
            <w:right w:val="none" w:sz="0" w:space="0" w:color="auto"/>
          </w:divBdr>
        </w:div>
      </w:divsChild>
    </w:div>
    <w:div w:id="1170485963">
      <w:marLeft w:val="0"/>
      <w:marRight w:val="0"/>
      <w:marTop w:val="0"/>
      <w:marBottom w:val="0"/>
      <w:divBdr>
        <w:top w:val="none" w:sz="0" w:space="0" w:color="auto"/>
        <w:left w:val="none" w:sz="0" w:space="0" w:color="auto"/>
        <w:bottom w:val="none" w:sz="0" w:space="0" w:color="auto"/>
        <w:right w:val="none" w:sz="0" w:space="0" w:color="auto"/>
      </w:divBdr>
      <w:divsChild>
        <w:div w:id="1170485964">
          <w:marLeft w:val="547"/>
          <w:marRight w:val="0"/>
          <w:marTop w:val="0"/>
          <w:marBottom w:val="0"/>
          <w:divBdr>
            <w:top w:val="none" w:sz="0" w:space="0" w:color="auto"/>
            <w:left w:val="none" w:sz="0" w:space="0" w:color="auto"/>
            <w:bottom w:val="none" w:sz="0" w:space="0" w:color="auto"/>
            <w:right w:val="none" w:sz="0" w:space="0" w:color="auto"/>
          </w:divBdr>
        </w:div>
      </w:divsChild>
    </w:div>
    <w:div w:id="1170485965">
      <w:marLeft w:val="0"/>
      <w:marRight w:val="0"/>
      <w:marTop w:val="0"/>
      <w:marBottom w:val="0"/>
      <w:divBdr>
        <w:top w:val="none" w:sz="0" w:space="0" w:color="auto"/>
        <w:left w:val="none" w:sz="0" w:space="0" w:color="auto"/>
        <w:bottom w:val="none" w:sz="0" w:space="0" w:color="auto"/>
        <w:right w:val="none" w:sz="0" w:space="0" w:color="auto"/>
      </w:divBdr>
      <w:divsChild>
        <w:div w:id="1170485971">
          <w:marLeft w:val="547"/>
          <w:marRight w:val="0"/>
          <w:marTop w:val="0"/>
          <w:marBottom w:val="0"/>
          <w:divBdr>
            <w:top w:val="none" w:sz="0" w:space="0" w:color="auto"/>
            <w:left w:val="none" w:sz="0" w:space="0" w:color="auto"/>
            <w:bottom w:val="none" w:sz="0" w:space="0" w:color="auto"/>
            <w:right w:val="none" w:sz="0" w:space="0" w:color="auto"/>
          </w:divBdr>
        </w:div>
      </w:divsChild>
    </w:div>
    <w:div w:id="1170485966">
      <w:marLeft w:val="0"/>
      <w:marRight w:val="0"/>
      <w:marTop w:val="0"/>
      <w:marBottom w:val="0"/>
      <w:divBdr>
        <w:top w:val="none" w:sz="0" w:space="0" w:color="auto"/>
        <w:left w:val="none" w:sz="0" w:space="0" w:color="auto"/>
        <w:bottom w:val="none" w:sz="0" w:space="0" w:color="auto"/>
        <w:right w:val="none" w:sz="0" w:space="0" w:color="auto"/>
      </w:divBdr>
      <w:divsChild>
        <w:div w:id="1170485968">
          <w:marLeft w:val="547"/>
          <w:marRight w:val="0"/>
          <w:marTop w:val="0"/>
          <w:marBottom w:val="0"/>
          <w:divBdr>
            <w:top w:val="none" w:sz="0" w:space="0" w:color="auto"/>
            <w:left w:val="none" w:sz="0" w:space="0" w:color="auto"/>
            <w:bottom w:val="none" w:sz="0" w:space="0" w:color="auto"/>
            <w:right w:val="none" w:sz="0" w:space="0" w:color="auto"/>
          </w:divBdr>
        </w:div>
      </w:divsChild>
    </w:div>
    <w:div w:id="1170485967">
      <w:marLeft w:val="0"/>
      <w:marRight w:val="0"/>
      <w:marTop w:val="0"/>
      <w:marBottom w:val="0"/>
      <w:divBdr>
        <w:top w:val="none" w:sz="0" w:space="0" w:color="auto"/>
        <w:left w:val="none" w:sz="0" w:space="0" w:color="auto"/>
        <w:bottom w:val="none" w:sz="0" w:space="0" w:color="auto"/>
        <w:right w:val="none" w:sz="0" w:space="0" w:color="auto"/>
      </w:divBdr>
      <w:divsChild>
        <w:div w:id="1170485958">
          <w:marLeft w:val="547"/>
          <w:marRight w:val="0"/>
          <w:marTop w:val="0"/>
          <w:marBottom w:val="0"/>
          <w:divBdr>
            <w:top w:val="none" w:sz="0" w:space="0" w:color="auto"/>
            <w:left w:val="none" w:sz="0" w:space="0" w:color="auto"/>
            <w:bottom w:val="none" w:sz="0" w:space="0" w:color="auto"/>
            <w:right w:val="none" w:sz="0" w:space="0" w:color="auto"/>
          </w:divBdr>
        </w:div>
      </w:divsChild>
    </w:div>
    <w:div w:id="1170485972">
      <w:marLeft w:val="0"/>
      <w:marRight w:val="0"/>
      <w:marTop w:val="0"/>
      <w:marBottom w:val="0"/>
      <w:divBdr>
        <w:top w:val="none" w:sz="0" w:space="0" w:color="auto"/>
        <w:left w:val="none" w:sz="0" w:space="0" w:color="auto"/>
        <w:bottom w:val="none" w:sz="0" w:space="0" w:color="auto"/>
        <w:right w:val="none" w:sz="0" w:space="0" w:color="auto"/>
      </w:divBdr>
      <w:divsChild>
        <w:div w:id="1170485969">
          <w:marLeft w:val="547"/>
          <w:marRight w:val="0"/>
          <w:marTop w:val="0"/>
          <w:marBottom w:val="0"/>
          <w:divBdr>
            <w:top w:val="none" w:sz="0" w:space="0" w:color="auto"/>
            <w:left w:val="none" w:sz="0" w:space="0" w:color="auto"/>
            <w:bottom w:val="none" w:sz="0" w:space="0" w:color="auto"/>
            <w:right w:val="none" w:sz="0" w:space="0" w:color="auto"/>
          </w:divBdr>
        </w:div>
      </w:divsChild>
    </w:div>
    <w:div w:id="1170485973">
      <w:marLeft w:val="0"/>
      <w:marRight w:val="0"/>
      <w:marTop w:val="0"/>
      <w:marBottom w:val="0"/>
      <w:divBdr>
        <w:top w:val="none" w:sz="0" w:space="0" w:color="auto"/>
        <w:left w:val="none" w:sz="0" w:space="0" w:color="auto"/>
        <w:bottom w:val="none" w:sz="0" w:space="0" w:color="auto"/>
        <w:right w:val="none" w:sz="0" w:space="0" w:color="auto"/>
      </w:divBdr>
      <w:divsChild>
        <w:div w:id="1170485962">
          <w:marLeft w:val="547"/>
          <w:marRight w:val="0"/>
          <w:marTop w:val="0"/>
          <w:marBottom w:val="0"/>
          <w:divBdr>
            <w:top w:val="none" w:sz="0" w:space="0" w:color="auto"/>
            <w:left w:val="none" w:sz="0" w:space="0" w:color="auto"/>
            <w:bottom w:val="none" w:sz="0" w:space="0" w:color="auto"/>
            <w:right w:val="none" w:sz="0" w:space="0" w:color="auto"/>
          </w:divBdr>
        </w:div>
      </w:divsChild>
    </w:div>
    <w:div w:id="1170485974">
      <w:marLeft w:val="0"/>
      <w:marRight w:val="0"/>
      <w:marTop w:val="0"/>
      <w:marBottom w:val="0"/>
      <w:divBdr>
        <w:top w:val="none" w:sz="0" w:space="0" w:color="auto"/>
        <w:left w:val="none" w:sz="0" w:space="0" w:color="auto"/>
        <w:bottom w:val="none" w:sz="0" w:space="0" w:color="auto"/>
        <w:right w:val="none" w:sz="0" w:space="0" w:color="auto"/>
      </w:divBdr>
      <w:divsChild>
        <w:div w:id="1170485960">
          <w:marLeft w:val="547"/>
          <w:marRight w:val="0"/>
          <w:marTop w:val="0"/>
          <w:marBottom w:val="0"/>
          <w:divBdr>
            <w:top w:val="none" w:sz="0" w:space="0" w:color="auto"/>
            <w:left w:val="none" w:sz="0" w:space="0" w:color="auto"/>
            <w:bottom w:val="none" w:sz="0" w:space="0" w:color="auto"/>
            <w:right w:val="none" w:sz="0" w:space="0" w:color="auto"/>
          </w:divBdr>
        </w:div>
      </w:divsChild>
    </w:div>
    <w:div w:id="117048597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C93C88-4812-4B62-99A4-BF6D074D0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832</TotalTime>
  <Pages>18</Pages>
  <Words>5464</Words>
  <Characters>31149</Characters>
  <Application>Microsoft Office Word</Application>
  <DocSecurity>0</DocSecurity>
  <Lines>259</Lines>
  <Paragraphs>73</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IHALE</Company>
  <LinksUpToDate>false</LinksUpToDate>
  <CharactersWithSpaces>36540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dc:creator>
  <cp:lastModifiedBy>DEO</cp:lastModifiedBy>
  <cp:revision>44</cp:revision>
  <cp:lastPrinted>2017-06-20T08:43:00Z</cp:lastPrinted>
  <dcterms:created xsi:type="dcterms:W3CDTF">2017-06-19T10:09:00Z</dcterms:created>
  <dcterms:modified xsi:type="dcterms:W3CDTF">2025-03-24T10:40:00Z</dcterms:modified>
</cp:coreProperties>
</file>